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9" w:rsidRDefault="00C90C5E" w:rsidP="00853813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431149" w:rsidRPr="00716992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ов: Отрадное,</w:t>
      </w:r>
    </w:p>
    <w:p w:rsidR="00431149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      </w:t>
      </w:r>
    </w:p>
    <w:p w:rsidR="00431149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Лианозово,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431149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1149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Главам муниципальных округов                  </w:t>
      </w:r>
    </w:p>
    <w:p w:rsidR="00431149" w:rsidRPr="00716992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по районам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Отрадное,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Бибирево,</w:t>
      </w:r>
    </w:p>
    <w:p w:rsidR="00431149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Лианозово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                                                           </w:t>
      </w:r>
    </w:p>
    <w:p w:rsidR="00431149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431149" w:rsidRPr="00716992" w:rsidRDefault="00431149" w:rsidP="00431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1149" w:rsidRDefault="00431149" w:rsidP="004311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149" w:rsidRPr="00716992" w:rsidRDefault="00431149" w:rsidP="00431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149" w:rsidRDefault="00431149" w:rsidP="00431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149" w:rsidRPr="00716992" w:rsidRDefault="00431149" w:rsidP="00431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149" w:rsidRDefault="00431149" w:rsidP="0043114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6992">
        <w:rPr>
          <w:rFonts w:ascii="Times New Roman" w:hAnsi="Times New Roman"/>
          <w:color w:val="000000"/>
          <w:sz w:val="28"/>
          <w:szCs w:val="28"/>
        </w:rPr>
        <w:t>Направляю Вам информацию для опубл</w:t>
      </w:r>
      <w:r>
        <w:rPr>
          <w:rFonts w:ascii="Times New Roman" w:hAnsi="Times New Roman"/>
          <w:color w:val="000000"/>
          <w:sz w:val="28"/>
          <w:szCs w:val="28"/>
        </w:rPr>
        <w:t>икования на </w:t>
      </w:r>
      <w:r w:rsidRPr="00716992">
        <w:rPr>
          <w:rFonts w:ascii="Times New Roman" w:hAnsi="Times New Roman"/>
          <w:color w:val="000000"/>
          <w:sz w:val="28"/>
          <w:szCs w:val="28"/>
        </w:rPr>
        <w:t>сайте управ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округов. </w:t>
      </w:r>
    </w:p>
    <w:p w:rsidR="00D24306" w:rsidRPr="00D24306" w:rsidRDefault="000D0623" w:rsidP="00D2430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>Прокурор разъясняет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>, что</w:t>
      </w:r>
      <w:r w:rsidRPr="00D24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>с 1 марта 2023 года</w:t>
      </w:r>
      <w:r w:rsidR="005D655D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5D655D" w:rsidRPr="005D655D">
        <w:rPr>
          <w:rFonts w:ascii="Times New Roman" w:hAnsi="Times New Roman"/>
          <w:color w:val="000000"/>
          <w:sz w:val="28"/>
          <w:szCs w:val="28"/>
        </w:rPr>
        <w:t>ичные данные из Е</w:t>
      </w:r>
      <w:r w:rsidR="005D655D">
        <w:rPr>
          <w:rFonts w:ascii="Times New Roman" w:hAnsi="Times New Roman"/>
          <w:color w:val="000000"/>
          <w:sz w:val="28"/>
          <w:szCs w:val="28"/>
        </w:rPr>
        <w:t>диного государственного реестра недвижимости (ЕГРН)</w:t>
      </w:r>
      <w:r w:rsidR="005D655D" w:rsidRPr="005D655D">
        <w:rPr>
          <w:rFonts w:ascii="Times New Roman" w:hAnsi="Times New Roman"/>
          <w:color w:val="000000"/>
          <w:sz w:val="28"/>
          <w:szCs w:val="28"/>
        </w:rPr>
        <w:t xml:space="preserve"> можно будет получить только с согласия собственника недвижимости</w:t>
      </w:r>
      <w:r w:rsidR="005D655D">
        <w:rPr>
          <w:rFonts w:ascii="Times New Roman" w:hAnsi="Times New Roman"/>
          <w:color w:val="000000"/>
          <w:sz w:val="28"/>
          <w:szCs w:val="28"/>
        </w:rPr>
        <w:t>.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55D">
        <w:rPr>
          <w:rFonts w:ascii="Times New Roman" w:hAnsi="Times New Roman"/>
          <w:color w:val="000000"/>
          <w:sz w:val="28"/>
          <w:szCs w:val="28"/>
        </w:rPr>
        <w:t>Соответствующие изменения были внесены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 xml:space="preserve"> в Федеральный закон от 13.07.2015 № 218-ФЗ «О государственной регистрации недвижимости».</w:t>
      </w:r>
    </w:p>
    <w:p w:rsidR="005D655D" w:rsidRDefault="00D24306" w:rsidP="00D2430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 xml:space="preserve">Закон дополнен статьей 36.3, в соответствии с которой в выписке из ЕГРН не будут указаны персональные данные собственника: его фамилия, имя, отчество и дата рождения. Она станет </w:t>
      </w:r>
      <w:r w:rsidR="005D655D">
        <w:rPr>
          <w:rFonts w:ascii="Times New Roman" w:hAnsi="Times New Roman"/>
          <w:color w:val="000000"/>
          <w:sz w:val="28"/>
          <w:szCs w:val="28"/>
        </w:rPr>
        <w:t>«</w:t>
      </w:r>
      <w:r w:rsidRPr="00D24306">
        <w:rPr>
          <w:rFonts w:ascii="Times New Roman" w:hAnsi="Times New Roman"/>
          <w:color w:val="000000"/>
          <w:sz w:val="28"/>
          <w:szCs w:val="28"/>
        </w:rPr>
        <w:t>обезличенной</w:t>
      </w:r>
      <w:r w:rsidR="005D655D">
        <w:rPr>
          <w:rFonts w:ascii="Times New Roman" w:hAnsi="Times New Roman"/>
          <w:color w:val="000000"/>
          <w:sz w:val="28"/>
          <w:szCs w:val="28"/>
        </w:rPr>
        <w:t>»</w:t>
      </w:r>
      <w:r w:rsidRPr="00D24306">
        <w:rPr>
          <w:rFonts w:ascii="Times New Roman" w:hAnsi="Times New Roman"/>
          <w:color w:val="000000"/>
          <w:sz w:val="28"/>
          <w:szCs w:val="28"/>
        </w:rPr>
        <w:t xml:space="preserve">: например, в поле «правообладатель» будет указано просто «физическое лицо». 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>Получить выписку с личными данными смогут только:</w:t>
      </w:r>
    </w:p>
    <w:p w:rsidR="00D24306" w:rsidRPr="00D24306" w:rsidRDefault="00D24306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D6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306">
        <w:rPr>
          <w:rFonts w:ascii="Times New Roman" w:hAnsi="Times New Roman"/>
          <w:color w:val="000000"/>
          <w:sz w:val="28"/>
          <w:szCs w:val="28"/>
        </w:rPr>
        <w:t>владелец недвижимости и её совладельцы;</w:t>
      </w:r>
    </w:p>
    <w:p w:rsidR="00D24306" w:rsidRPr="00D24306" w:rsidRDefault="00D24306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D6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306">
        <w:rPr>
          <w:rFonts w:ascii="Times New Roman" w:hAnsi="Times New Roman"/>
          <w:color w:val="000000"/>
          <w:sz w:val="28"/>
          <w:szCs w:val="28"/>
        </w:rPr>
        <w:t>его супруг или супруга;</w:t>
      </w:r>
    </w:p>
    <w:p w:rsidR="00D24306" w:rsidRPr="00D24306" w:rsidRDefault="00D24306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>- арендатор в отношении арендодателя и наоборот (только если есть запись о гос</w:t>
      </w:r>
      <w:r w:rsidR="005D655D">
        <w:rPr>
          <w:rFonts w:ascii="Times New Roman" w:hAnsi="Times New Roman"/>
          <w:color w:val="000000"/>
          <w:sz w:val="28"/>
          <w:szCs w:val="28"/>
        </w:rPr>
        <w:t xml:space="preserve">ударственной </w:t>
      </w:r>
      <w:r w:rsidRPr="00D24306">
        <w:rPr>
          <w:rFonts w:ascii="Times New Roman" w:hAnsi="Times New Roman"/>
          <w:color w:val="000000"/>
          <w:sz w:val="28"/>
          <w:szCs w:val="28"/>
        </w:rPr>
        <w:t>регистрации договора аренды в ЕГРН);</w:t>
      </w:r>
    </w:p>
    <w:p w:rsidR="00D24306" w:rsidRPr="00D24306" w:rsidRDefault="00D24306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D6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306">
        <w:rPr>
          <w:rFonts w:ascii="Times New Roman" w:hAnsi="Times New Roman"/>
          <w:color w:val="000000"/>
          <w:sz w:val="28"/>
          <w:szCs w:val="28"/>
        </w:rPr>
        <w:t>наследники на объект наследства;</w:t>
      </w:r>
    </w:p>
    <w:p w:rsidR="00D24306" w:rsidRPr="00D24306" w:rsidRDefault="00D24306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>- залогодержатель на предмет залога (например, банки в отношении ипотечных квартир);</w:t>
      </w:r>
    </w:p>
    <w:p w:rsidR="00D24306" w:rsidRPr="00D24306" w:rsidRDefault="005D655D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>нотариусы, кадастровые инженеры и представители гос</w:t>
      </w:r>
      <w:r>
        <w:rPr>
          <w:rFonts w:ascii="Times New Roman" w:hAnsi="Times New Roman"/>
          <w:color w:val="000000"/>
          <w:sz w:val="28"/>
          <w:szCs w:val="28"/>
        </w:rPr>
        <w:t xml:space="preserve">ударственных 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 xml:space="preserve">органов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D24306" w:rsidRPr="00D24306">
        <w:rPr>
          <w:rFonts w:ascii="Times New Roman" w:hAnsi="Times New Roman"/>
          <w:color w:val="000000"/>
          <w:sz w:val="28"/>
          <w:szCs w:val="28"/>
        </w:rPr>
        <w:t xml:space="preserve"> только по рабочему запросу;</w:t>
      </w:r>
    </w:p>
    <w:p w:rsidR="00D24306" w:rsidRPr="00D24306" w:rsidRDefault="00D24306" w:rsidP="005D655D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>- некоторые другие лица, которые имеют отношение к объекту недвижимости.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4306">
        <w:rPr>
          <w:rFonts w:ascii="Times New Roman" w:hAnsi="Times New Roman"/>
          <w:color w:val="000000"/>
          <w:sz w:val="28"/>
          <w:szCs w:val="28"/>
        </w:rPr>
        <w:t>Также владелец недвижимости сам сможет открыть доступ к своим личным данным в выписке из ЕГРН для всех. Это пригодится при продаже жилья.</w:t>
      </w:r>
    </w:p>
    <w:p w:rsidR="00431149" w:rsidRDefault="00431149" w:rsidP="00D24306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981" w:rsidRDefault="00DB3981" w:rsidP="00431149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31149" w:rsidRDefault="00431149" w:rsidP="00431149"/>
    <w:p w:rsidR="00531F94" w:rsidRDefault="00531F94" w:rsidP="00531F94">
      <w:bookmarkStart w:id="0" w:name="_GoBack"/>
      <w:bookmarkEnd w:id="0"/>
    </w:p>
    <w:sectPr w:rsidR="00531F94" w:rsidSect="00EE61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FF" w:rsidRDefault="00F822FF" w:rsidP="00EE1E4D">
      <w:pPr>
        <w:spacing w:after="0" w:line="240" w:lineRule="auto"/>
      </w:pPr>
      <w:r>
        <w:separator/>
      </w:r>
    </w:p>
  </w:endnote>
  <w:endnote w:type="continuationSeparator" w:id="0">
    <w:p w:rsidR="00F822FF" w:rsidRDefault="00F822FF" w:rsidP="00EE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4D" w:rsidRPr="00EE1E4D" w:rsidRDefault="00EE1E4D">
    <w:pPr>
      <w:pStyle w:val="a5"/>
      <w:rPr>
        <w:rFonts w:ascii="Times New Roman" w:hAnsi="Times New Roman"/>
        <w:sz w:val="20"/>
        <w:szCs w:val="20"/>
      </w:rPr>
    </w:pPr>
    <w:r w:rsidRPr="00EE1E4D">
      <w:rPr>
        <w:rFonts w:ascii="Times New Roman" w:hAnsi="Times New Roman"/>
        <w:sz w:val="20"/>
        <w:szCs w:val="20"/>
      </w:rPr>
      <w:t xml:space="preserve">Исп. Дунаева М.С.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FF" w:rsidRDefault="00F822FF" w:rsidP="00EE1E4D">
      <w:pPr>
        <w:spacing w:after="0" w:line="240" w:lineRule="auto"/>
      </w:pPr>
      <w:r>
        <w:separator/>
      </w:r>
    </w:p>
  </w:footnote>
  <w:footnote w:type="continuationSeparator" w:id="0">
    <w:p w:rsidR="00F822FF" w:rsidRDefault="00F822FF" w:rsidP="00EE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97"/>
    <w:rsid w:val="000D0623"/>
    <w:rsid w:val="000E7F85"/>
    <w:rsid w:val="00112512"/>
    <w:rsid w:val="00116B2E"/>
    <w:rsid w:val="00167531"/>
    <w:rsid w:val="002B7124"/>
    <w:rsid w:val="00431149"/>
    <w:rsid w:val="004D1903"/>
    <w:rsid w:val="00531F94"/>
    <w:rsid w:val="005D655D"/>
    <w:rsid w:val="005D6729"/>
    <w:rsid w:val="00677BBD"/>
    <w:rsid w:val="006823CB"/>
    <w:rsid w:val="006F2401"/>
    <w:rsid w:val="00853813"/>
    <w:rsid w:val="008C67F2"/>
    <w:rsid w:val="008D1CFB"/>
    <w:rsid w:val="008E369B"/>
    <w:rsid w:val="00BB0B34"/>
    <w:rsid w:val="00BE008C"/>
    <w:rsid w:val="00C90C5E"/>
    <w:rsid w:val="00CA4197"/>
    <w:rsid w:val="00CB1BF0"/>
    <w:rsid w:val="00D24306"/>
    <w:rsid w:val="00D34CD1"/>
    <w:rsid w:val="00DB3981"/>
    <w:rsid w:val="00DC25F4"/>
    <w:rsid w:val="00E07DE9"/>
    <w:rsid w:val="00EE1E4D"/>
    <w:rsid w:val="00EE6131"/>
    <w:rsid w:val="00F656B8"/>
    <w:rsid w:val="00F822FF"/>
    <w:rsid w:val="00FA4C1D"/>
    <w:rsid w:val="00FC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4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2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6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05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09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4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2023-06-16T12:25:00Z</dcterms:created>
  <dcterms:modified xsi:type="dcterms:W3CDTF">2023-06-16T12:25:00Z</dcterms:modified>
</cp:coreProperties>
</file>