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AD" w:rsidRPr="008556C6" w:rsidRDefault="00A90327" w:rsidP="00580F6E">
      <w:pPr>
        <w:pStyle w:val="af1"/>
        <w:jc w:val="center"/>
        <w:rPr>
          <w:b/>
          <w:sz w:val="28"/>
          <w:szCs w:val="28"/>
          <w:lang w:val="ru-RU"/>
        </w:rPr>
      </w:pPr>
      <w:r w:rsidRPr="008556C6">
        <w:rPr>
          <w:b/>
          <w:sz w:val="28"/>
          <w:szCs w:val="28"/>
          <w:lang w:val="ru-RU"/>
        </w:rPr>
        <w:t>ОТ</w:t>
      </w:r>
      <w:r w:rsidR="00A57EE5" w:rsidRPr="008556C6">
        <w:rPr>
          <w:b/>
          <w:sz w:val="28"/>
          <w:szCs w:val="28"/>
          <w:lang w:val="ru-RU"/>
        </w:rPr>
        <w:t>ЧЕТ</w:t>
      </w:r>
    </w:p>
    <w:p w:rsidR="000D6807" w:rsidRPr="008556C6" w:rsidRDefault="00A57EE5" w:rsidP="00580F6E">
      <w:pPr>
        <w:pStyle w:val="af1"/>
        <w:jc w:val="center"/>
        <w:rPr>
          <w:b/>
          <w:sz w:val="28"/>
          <w:szCs w:val="28"/>
          <w:lang w:val="ru-RU"/>
        </w:rPr>
      </w:pPr>
      <w:r w:rsidRPr="008556C6">
        <w:rPr>
          <w:b/>
          <w:sz w:val="28"/>
          <w:szCs w:val="28"/>
          <w:lang w:val="ru-RU"/>
        </w:rPr>
        <w:t>О РЕЗУЛЬТАТАХ ДЕЯТЕЛЬНОСТИ</w:t>
      </w:r>
    </w:p>
    <w:p w:rsidR="000D6807" w:rsidRPr="008556C6" w:rsidRDefault="00A57EE5" w:rsidP="00580F6E">
      <w:pPr>
        <w:pStyle w:val="af1"/>
        <w:jc w:val="center"/>
        <w:rPr>
          <w:b/>
          <w:sz w:val="28"/>
          <w:szCs w:val="28"/>
          <w:lang w:val="ru-RU"/>
        </w:rPr>
      </w:pPr>
      <w:r w:rsidRPr="008556C6">
        <w:rPr>
          <w:b/>
          <w:sz w:val="28"/>
          <w:szCs w:val="28"/>
          <w:lang w:val="ru-RU"/>
        </w:rPr>
        <w:t>ГЛАВЫ МУНИЦИПАЛЬНОГО ОКРУГА БИБИРЕВО</w:t>
      </w:r>
    </w:p>
    <w:p w:rsidR="00A90327" w:rsidRPr="008556C6" w:rsidRDefault="007F6A59" w:rsidP="00580F6E">
      <w:pPr>
        <w:pStyle w:val="af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АРШАНСКОГО Александра Валерьевича</w:t>
      </w:r>
      <w:r w:rsidR="00580F6E" w:rsidRPr="008556C6">
        <w:rPr>
          <w:b/>
          <w:sz w:val="28"/>
          <w:szCs w:val="28"/>
          <w:lang w:val="ru-RU"/>
        </w:rPr>
        <w:t xml:space="preserve"> </w:t>
      </w:r>
    </w:p>
    <w:p w:rsidR="00A57EE5" w:rsidRPr="008556C6" w:rsidRDefault="00A57EE5" w:rsidP="00580F6E">
      <w:pPr>
        <w:pStyle w:val="af1"/>
        <w:jc w:val="both"/>
        <w:rPr>
          <w:sz w:val="28"/>
          <w:szCs w:val="28"/>
          <w:lang w:val="ru-RU"/>
        </w:rPr>
      </w:pPr>
    </w:p>
    <w:p w:rsidR="00A57EE5" w:rsidRPr="008556C6" w:rsidRDefault="00A57EE5" w:rsidP="00580F6E">
      <w:pPr>
        <w:pStyle w:val="af1"/>
        <w:ind w:firstLine="720"/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 xml:space="preserve">Уважаемые </w:t>
      </w:r>
      <w:r w:rsidR="008B592C" w:rsidRPr="008556C6">
        <w:rPr>
          <w:sz w:val="28"/>
          <w:szCs w:val="28"/>
          <w:lang w:val="ru-RU"/>
        </w:rPr>
        <w:t>депутаты, представители органов исполнительной власти</w:t>
      </w:r>
      <w:r w:rsidR="00580F6E" w:rsidRPr="008556C6">
        <w:rPr>
          <w:sz w:val="28"/>
          <w:szCs w:val="28"/>
          <w:lang w:val="ru-RU"/>
        </w:rPr>
        <w:t xml:space="preserve">, </w:t>
      </w:r>
      <w:r w:rsidR="0052040F" w:rsidRPr="008556C6">
        <w:rPr>
          <w:sz w:val="28"/>
          <w:szCs w:val="28"/>
          <w:lang w:val="ru-RU"/>
        </w:rPr>
        <w:t xml:space="preserve"> общественн</w:t>
      </w:r>
      <w:r w:rsidR="00580F6E" w:rsidRPr="008556C6">
        <w:rPr>
          <w:sz w:val="28"/>
          <w:szCs w:val="28"/>
          <w:lang w:val="ru-RU"/>
        </w:rPr>
        <w:t>ых</w:t>
      </w:r>
      <w:r w:rsidR="0052040F" w:rsidRPr="008556C6">
        <w:rPr>
          <w:sz w:val="28"/>
          <w:szCs w:val="28"/>
          <w:lang w:val="ru-RU"/>
        </w:rPr>
        <w:t xml:space="preserve"> организаци</w:t>
      </w:r>
      <w:r w:rsidR="00580F6E" w:rsidRPr="008556C6">
        <w:rPr>
          <w:sz w:val="28"/>
          <w:szCs w:val="28"/>
          <w:lang w:val="ru-RU"/>
        </w:rPr>
        <w:t>й</w:t>
      </w:r>
      <w:r w:rsidR="008B592C" w:rsidRPr="008556C6">
        <w:rPr>
          <w:sz w:val="28"/>
          <w:szCs w:val="28"/>
          <w:lang w:val="ru-RU"/>
        </w:rPr>
        <w:t xml:space="preserve"> и </w:t>
      </w:r>
      <w:r w:rsidR="00463FDF" w:rsidRPr="008556C6">
        <w:rPr>
          <w:sz w:val="28"/>
          <w:szCs w:val="28"/>
          <w:lang w:val="ru-RU"/>
        </w:rPr>
        <w:t>жители района Бибирево</w:t>
      </w:r>
      <w:r w:rsidRPr="008556C6">
        <w:rPr>
          <w:sz w:val="28"/>
          <w:szCs w:val="28"/>
          <w:lang w:val="ru-RU"/>
        </w:rPr>
        <w:t>!</w:t>
      </w:r>
    </w:p>
    <w:p w:rsidR="00580F6E" w:rsidRPr="008556C6" w:rsidRDefault="00580F6E" w:rsidP="00580F6E">
      <w:pPr>
        <w:pStyle w:val="af1"/>
        <w:ind w:firstLine="720"/>
        <w:jc w:val="both"/>
        <w:rPr>
          <w:sz w:val="28"/>
          <w:szCs w:val="28"/>
          <w:lang w:val="ru-RU"/>
        </w:rPr>
      </w:pPr>
    </w:p>
    <w:p w:rsidR="0055462E" w:rsidRPr="00124FD8" w:rsidRDefault="00A57EE5" w:rsidP="00580F6E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sz w:val="28"/>
          <w:szCs w:val="28"/>
          <w:lang w:val="ru-RU"/>
        </w:rPr>
        <w:t xml:space="preserve">В соответствии с п.2. статьи 15 Устава </w:t>
      </w:r>
      <w:r w:rsidR="00665DC2" w:rsidRPr="00124FD8">
        <w:rPr>
          <w:sz w:val="28"/>
          <w:szCs w:val="28"/>
          <w:lang w:val="ru-RU"/>
        </w:rPr>
        <w:t>муниципального округа</w:t>
      </w:r>
      <w:r w:rsidRPr="00124FD8">
        <w:rPr>
          <w:sz w:val="28"/>
          <w:szCs w:val="28"/>
          <w:lang w:val="ru-RU"/>
        </w:rPr>
        <w:t xml:space="preserve"> Бибирево я представляю </w:t>
      </w:r>
      <w:r w:rsidR="00665DC2" w:rsidRPr="00124FD8">
        <w:rPr>
          <w:sz w:val="28"/>
          <w:szCs w:val="28"/>
          <w:lang w:val="ru-RU"/>
        </w:rPr>
        <w:t>в</w:t>
      </w:r>
      <w:r w:rsidRPr="00124FD8">
        <w:rPr>
          <w:sz w:val="28"/>
          <w:szCs w:val="28"/>
          <w:lang w:val="ru-RU"/>
        </w:rPr>
        <w:t>ам отчет о результатах деятельности</w:t>
      </w:r>
      <w:r w:rsidR="008B592C" w:rsidRPr="00124FD8">
        <w:rPr>
          <w:sz w:val="28"/>
          <w:szCs w:val="28"/>
          <w:lang w:val="ru-RU"/>
        </w:rPr>
        <w:t xml:space="preserve"> ГЛАВЫ МУНИЦИПАЛЬНОГО ОКРУГА БИБИРЕВО</w:t>
      </w:r>
      <w:r w:rsidRPr="00124FD8">
        <w:rPr>
          <w:sz w:val="28"/>
          <w:szCs w:val="28"/>
          <w:lang w:val="ru-RU"/>
        </w:rPr>
        <w:t xml:space="preserve">, </w:t>
      </w:r>
      <w:r w:rsidR="0055462E" w:rsidRPr="00124FD8">
        <w:rPr>
          <w:sz w:val="28"/>
          <w:szCs w:val="28"/>
          <w:lang w:val="ru-RU"/>
        </w:rPr>
        <w:t>в том ч</w:t>
      </w:r>
      <w:r w:rsidR="008B592C" w:rsidRPr="00124FD8">
        <w:rPr>
          <w:sz w:val="28"/>
          <w:szCs w:val="28"/>
          <w:lang w:val="ru-RU"/>
        </w:rPr>
        <w:t xml:space="preserve">исле о решении </w:t>
      </w:r>
      <w:r w:rsidR="0055462E" w:rsidRPr="00124FD8">
        <w:rPr>
          <w:sz w:val="28"/>
          <w:szCs w:val="28"/>
          <w:lang w:val="ru-RU"/>
        </w:rPr>
        <w:t>вопросов, поставленных</w:t>
      </w:r>
      <w:r w:rsidR="00927C26" w:rsidRPr="00124FD8">
        <w:rPr>
          <w:sz w:val="28"/>
          <w:szCs w:val="28"/>
          <w:lang w:val="ru-RU"/>
        </w:rPr>
        <w:t xml:space="preserve"> перед</w:t>
      </w:r>
      <w:r w:rsidR="0055462E" w:rsidRPr="00124FD8">
        <w:rPr>
          <w:sz w:val="28"/>
          <w:szCs w:val="28"/>
          <w:lang w:val="ru-RU"/>
        </w:rPr>
        <w:t xml:space="preserve"> Советом депутатов.</w:t>
      </w:r>
    </w:p>
    <w:p w:rsidR="00A46CA5" w:rsidRPr="00124FD8" w:rsidRDefault="00A46CA5" w:rsidP="002C14E9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sz w:val="28"/>
          <w:szCs w:val="28"/>
          <w:lang w:val="ru-RU"/>
        </w:rPr>
        <w:t>О</w:t>
      </w:r>
      <w:r w:rsidR="00BB550E" w:rsidRPr="00124FD8">
        <w:rPr>
          <w:sz w:val="28"/>
          <w:szCs w:val="28"/>
          <w:lang w:val="ru-RU"/>
        </w:rPr>
        <w:t xml:space="preserve">рганы местного самоуправления занимаются </w:t>
      </w:r>
      <w:r w:rsidR="00BB550E" w:rsidRPr="00124FD8">
        <w:rPr>
          <w:b/>
          <w:sz w:val="28"/>
          <w:szCs w:val="28"/>
          <w:lang w:val="ru-RU"/>
        </w:rPr>
        <w:t>решением вопросов местного значения</w:t>
      </w:r>
      <w:r w:rsidR="00BB550E" w:rsidRPr="00124FD8">
        <w:rPr>
          <w:sz w:val="28"/>
          <w:szCs w:val="28"/>
          <w:lang w:val="ru-RU"/>
        </w:rPr>
        <w:t>,</w:t>
      </w:r>
      <w:r w:rsidR="00124321" w:rsidRPr="00124FD8">
        <w:rPr>
          <w:sz w:val="28"/>
          <w:szCs w:val="28"/>
          <w:lang w:val="ru-RU"/>
        </w:rPr>
        <w:t xml:space="preserve"> </w:t>
      </w:r>
      <w:r w:rsidR="00BB550E" w:rsidRPr="00124FD8">
        <w:rPr>
          <w:sz w:val="28"/>
          <w:szCs w:val="28"/>
          <w:lang w:val="ru-RU"/>
        </w:rPr>
        <w:t>установленных</w:t>
      </w:r>
      <w:r w:rsidRPr="00124FD8">
        <w:rPr>
          <w:sz w:val="28"/>
          <w:szCs w:val="28"/>
          <w:lang w:val="ru-RU"/>
        </w:rPr>
        <w:t>:</w:t>
      </w:r>
    </w:p>
    <w:p w:rsidR="00A46CA5" w:rsidRPr="00124FD8" w:rsidRDefault="00A46CA5" w:rsidP="002C14E9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sz w:val="28"/>
          <w:szCs w:val="28"/>
          <w:shd w:val="clear" w:color="auto" w:fill="FFFFFF"/>
          <w:lang w:val="ru-RU"/>
        </w:rPr>
        <w:t xml:space="preserve">Федеральным законом от 06.10.2003 </w:t>
      </w:r>
      <w:r w:rsidRPr="00124FD8">
        <w:rPr>
          <w:sz w:val="28"/>
          <w:szCs w:val="28"/>
          <w:shd w:val="clear" w:color="auto" w:fill="FFFFFF"/>
        </w:rPr>
        <w:t>N</w:t>
      </w:r>
      <w:r w:rsidRPr="00124FD8">
        <w:rPr>
          <w:sz w:val="28"/>
          <w:szCs w:val="28"/>
          <w:shd w:val="clear" w:color="auto" w:fill="FFFFFF"/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Pr="00124FD8">
        <w:rPr>
          <w:sz w:val="28"/>
          <w:szCs w:val="28"/>
          <w:lang w:val="ru-RU"/>
        </w:rPr>
        <w:t>;</w:t>
      </w:r>
    </w:p>
    <w:p w:rsidR="00A46CA5" w:rsidRPr="00124FD8" w:rsidRDefault="00A46CA5" w:rsidP="002C14E9">
      <w:pPr>
        <w:pStyle w:val="af1"/>
        <w:ind w:firstLine="720"/>
        <w:jc w:val="both"/>
        <w:rPr>
          <w:kern w:val="36"/>
          <w:sz w:val="28"/>
          <w:szCs w:val="28"/>
          <w:lang w:val="ru-RU" w:eastAsia="ru-RU"/>
        </w:rPr>
      </w:pPr>
      <w:r w:rsidRPr="00124FD8">
        <w:rPr>
          <w:kern w:val="36"/>
          <w:sz w:val="28"/>
          <w:szCs w:val="28"/>
          <w:lang w:val="ru-RU" w:eastAsia="ru-RU"/>
        </w:rPr>
        <w:t xml:space="preserve">Законом города Москвы от 06.11.2002 </w:t>
      </w:r>
      <w:r w:rsidRPr="00124FD8">
        <w:rPr>
          <w:kern w:val="36"/>
          <w:sz w:val="28"/>
          <w:szCs w:val="28"/>
          <w:lang w:eastAsia="ru-RU"/>
        </w:rPr>
        <w:t>N</w:t>
      </w:r>
      <w:r w:rsidRPr="00124FD8">
        <w:rPr>
          <w:kern w:val="36"/>
          <w:sz w:val="28"/>
          <w:szCs w:val="28"/>
          <w:lang w:val="ru-RU" w:eastAsia="ru-RU"/>
        </w:rPr>
        <w:t xml:space="preserve"> 56 "Об организации местного самоуправления в городе Москве";</w:t>
      </w:r>
    </w:p>
    <w:p w:rsidR="00124321" w:rsidRPr="00124FD8" w:rsidRDefault="00124321" w:rsidP="002C14E9">
      <w:pPr>
        <w:pStyle w:val="af1"/>
        <w:ind w:firstLine="720"/>
        <w:jc w:val="both"/>
        <w:rPr>
          <w:kern w:val="36"/>
          <w:sz w:val="28"/>
          <w:szCs w:val="28"/>
          <w:lang w:val="ru-RU" w:eastAsia="ru-RU"/>
        </w:rPr>
      </w:pPr>
      <w:r w:rsidRPr="00124FD8">
        <w:rPr>
          <w:kern w:val="36"/>
          <w:sz w:val="28"/>
          <w:szCs w:val="28"/>
          <w:lang w:val="ru-RU" w:eastAsia="ru-RU"/>
        </w:rPr>
        <w:t xml:space="preserve">Уставом муниципального округа Бибирево, </w:t>
      </w:r>
    </w:p>
    <w:p w:rsidR="00124321" w:rsidRPr="00124FD8" w:rsidRDefault="00124321" w:rsidP="002C14E9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sz w:val="28"/>
          <w:szCs w:val="28"/>
          <w:lang w:val="ru-RU"/>
        </w:rPr>
        <w:t xml:space="preserve">а также </w:t>
      </w:r>
      <w:r w:rsidRPr="00124FD8">
        <w:rPr>
          <w:b/>
          <w:sz w:val="28"/>
          <w:szCs w:val="28"/>
          <w:lang w:val="ru-RU"/>
        </w:rPr>
        <w:t>реализуют полномочия города Москвы</w:t>
      </w:r>
      <w:r w:rsidRPr="00124FD8">
        <w:rPr>
          <w:sz w:val="28"/>
          <w:szCs w:val="28"/>
          <w:lang w:val="ru-RU"/>
        </w:rPr>
        <w:t>,  переданные</w:t>
      </w:r>
    </w:p>
    <w:p w:rsidR="00124321" w:rsidRPr="00124FD8" w:rsidRDefault="00124321" w:rsidP="00124321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kern w:val="36"/>
          <w:sz w:val="28"/>
          <w:szCs w:val="28"/>
          <w:lang w:val="ru-RU" w:eastAsia="ru-RU"/>
        </w:rPr>
        <w:t xml:space="preserve">Законом городом Москвы от 11 июля 2012 г. № 39 «О </w:t>
      </w:r>
      <w:r w:rsidRPr="00124FD8">
        <w:rPr>
          <w:sz w:val="28"/>
          <w:szCs w:val="28"/>
          <w:lang w:val="ru-RU"/>
        </w:rPr>
        <w:t>наделении органов местного самоуправления муниципальных округов в городе Москве отдельными полномочиями города Москвы»;</w:t>
      </w:r>
    </w:p>
    <w:p w:rsidR="00A46CA5" w:rsidRDefault="00A46CA5" w:rsidP="002C14E9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124FD8">
        <w:rPr>
          <w:kern w:val="36"/>
          <w:sz w:val="28"/>
          <w:szCs w:val="28"/>
          <w:lang w:val="ru-RU" w:eastAsia="ru-RU"/>
        </w:rPr>
        <w:t xml:space="preserve">Законом городом Москвы </w:t>
      </w:r>
      <w:r w:rsidR="000621CD" w:rsidRPr="00124FD8">
        <w:rPr>
          <w:sz w:val="28"/>
          <w:szCs w:val="28"/>
          <w:lang w:val="ru-RU"/>
        </w:rPr>
        <w:t>от 16 декабря 2015 года № 72 «</w:t>
      </w:r>
      <w:r w:rsidR="000621CD" w:rsidRPr="00124FD8">
        <w:rPr>
          <w:rFonts w:eastAsia="Calibri"/>
          <w:sz w:val="28"/>
          <w:szCs w:val="28"/>
          <w:lang w:val="ru-RU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0621CD" w:rsidRPr="00124FD8">
        <w:rPr>
          <w:sz w:val="28"/>
          <w:szCs w:val="28"/>
          <w:lang w:val="ru-RU"/>
        </w:rPr>
        <w:t>»;</w:t>
      </w:r>
      <w:proofErr w:type="gramEnd"/>
    </w:p>
    <w:p w:rsidR="00F9666B" w:rsidRPr="00F9666B" w:rsidRDefault="00F9666B" w:rsidP="00F9666B">
      <w:pPr>
        <w:pStyle w:val="af1"/>
        <w:ind w:firstLine="720"/>
        <w:jc w:val="both"/>
        <w:rPr>
          <w:b/>
          <w:sz w:val="28"/>
          <w:szCs w:val="28"/>
          <w:lang w:val="ru-RU"/>
        </w:rPr>
      </w:pPr>
      <w:r w:rsidRPr="00F9666B">
        <w:rPr>
          <w:b/>
          <w:sz w:val="28"/>
          <w:szCs w:val="28"/>
          <w:lang w:val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</w:t>
      </w:r>
      <w:proofErr w:type="gramStart"/>
      <w:r w:rsidRPr="00F9666B">
        <w:rPr>
          <w:b/>
          <w:sz w:val="28"/>
          <w:szCs w:val="28"/>
          <w:lang w:val="ru-RU"/>
        </w:rPr>
        <w:t>г</w:t>
      </w:r>
      <w:proofErr w:type="gramEnd"/>
      <w:r w:rsidRPr="00F9666B">
        <w:rPr>
          <w:b/>
          <w:sz w:val="28"/>
          <w:szCs w:val="28"/>
          <w:lang w:val="ru-RU"/>
        </w:rPr>
        <w:t>. Москве отдельными полномочиями г. Москвы» были приняты решения:</w:t>
      </w:r>
    </w:p>
    <w:p w:rsidR="00F9666B" w:rsidRPr="00E226A2" w:rsidRDefault="00F9666B" w:rsidP="00A90B94">
      <w:pPr>
        <w:pStyle w:val="af1"/>
        <w:jc w:val="both"/>
        <w:rPr>
          <w:sz w:val="28"/>
          <w:szCs w:val="28"/>
          <w:lang w:val="ru-RU"/>
        </w:rPr>
      </w:pPr>
      <w:r w:rsidRPr="00E226A2">
        <w:rPr>
          <w:sz w:val="28"/>
          <w:szCs w:val="28"/>
          <w:lang w:val="ru-RU"/>
        </w:rPr>
        <w:t>согласование вносимых управой района города Москвы предложений:</w:t>
      </w:r>
    </w:p>
    <w:p w:rsidR="00F9666B" w:rsidRPr="00E226A2" w:rsidRDefault="00F9666B" w:rsidP="00F952D1">
      <w:pPr>
        <w:pStyle w:val="af1"/>
        <w:ind w:firstLine="720"/>
        <w:jc w:val="both"/>
        <w:rPr>
          <w:i/>
          <w:sz w:val="28"/>
          <w:szCs w:val="28"/>
          <w:lang w:val="ru-RU"/>
        </w:rPr>
      </w:pPr>
      <w:r w:rsidRPr="00E226A2">
        <w:rPr>
          <w:sz w:val="28"/>
          <w:szCs w:val="28"/>
          <w:lang w:val="ru-RU"/>
        </w:rPr>
        <w:t>- по схеме размещения нестационарных объектов мелкорозничной сети</w:t>
      </w:r>
      <w:r w:rsidRPr="00E226A2">
        <w:rPr>
          <w:i/>
          <w:sz w:val="28"/>
          <w:szCs w:val="28"/>
          <w:lang w:val="ru-RU"/>
        </w:rPr>
        <w:t>;</w:t>
      </w:r>
    </w:p>
    <w:p w:rsidR="00F9666B" w:rsidRPr="00E226A2" w:rsidRDefault="00F9666B" w:rsidP="00A90B94">
      <w:pPr>
        <w:pStyle w:val="af1"/>
        <w:jc w:val="both"/>
        <w:rPr>
          <w:sz w:val="28"/>
          <w:szCs w:val="28"/>
          <w:lang w:val="ru-RU"/>
        </w:rPr>
      </w:pPr>
      <w:r w:rsidRPr="00E226A2">
        <w:rPr>
          <w:sz w:val="28"/>
          <w:szCs w:val="28"/>
          <w:lang w:val="ru-RU"/>
        </w:rPr>
        <w:t>внесение в уполномоченные органы исполнительной власти города Москвы предложений:</w:t>
      </w:r>
    </w:p>
    <w:p w:rsidR="00F9666B" w:rsidRPr="008556C6" w:rsidRDefault="00F952D1" w:rsidP="003423DB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666B" w:rsidRPr="008556C6">
        <w:rPr>
          <w:sz w:val="28"/>
          <w:szCs w:val="28"/>
          <w:lang w:val="ru-RU"/>
        </w:rPr>
        <w:t>о проведении мероприятий по социально-эконо</w:t>
      </w:r>
      <w:r w:rsidR="005061DF">
        <w:rPr>
          <w:sz w:val="28"/>
          <w:szCs w:val="28"/>
          <w:lang w:val="ru-RU"/>
        </w:rPr>
        <w:t>м</w:t>
      </w:r>
      <w:r w:rsidR="003423DB">
        <w:rPr>
          <w:sz w:val="28"/>
          <w:szCs w:val="28"/>
          <w:lang w:val="ru-RU"/>
        </w:rPr>
        <w:t>ическому развитию района,</w:t>
      </w:r>
      <w:r w:rsidR="003423DB" w:rsidRPr="003423DB">
        <w:rPr>
          <w:sz w:val="28"/>
          <w:szCs w:val="28"/>
          <w:lang w:val="ru-RU"/>
        </w:rPr>
        <w:t xml:space="preserve"> </w:t>
      </w:r>
      <w:r w:rsidR="003423DB" w:rsidRPr="008556C6">
        <w:rPr>
          <w:sz w:val="28"/>
          <w:szCs w:val="28"/>
          <w:lang w:val="ru-RU"/>
        </w:rPr>
        <w:t>а также направление экономии сре</w:t>
      </w:r>
      <w:proofErr w:type="gramStart"/>
      <w:r w:rsidR="003423DB" w:rsidRPr="008556C6">
        <w:rPr>
          <w:sz w:val="28"/>
          <w:szCs w:val="28"/>
          <w:lang w:val="ru-RU"/>
        </w:rPr>
        <w:t>дств ст</w:t>
      </w:r>
      <w:proofErr w:type="gramEnd"/>
      <w:r w:rsidR="003423DB" w:rsidRPr="008556C6">
        <w:rPr>
          <w:sz w:val="28"/>
          <w:szCs w:val="28"/>
          <w:lang w:val="ru-RU"/>
        </w:rPr>
        <w:t>имулирования управы</w:t>
      </w:r>
      <w:r w:rsidR="003423DB" w:rsidRPr="00AB151A">
        <w:rPr>
          <w:sz w:val="28"/>
          <w:szCs w:val="28"/>
          <w:lang w:val="ru-RU"/>
        </w:rPr>
        <w:t xml:space="preserve"> </w:t>
      </w:r>
      <w:r w:rsidR="003423DB" w:rsidRPr="008556C6">
        <w:rPr>
          <w:sz w:val="28"/>
          <w:szCs w:val="28"/>
          <w:lang w:val="ru-RU"/>
        </w:rPr>
        <w:t>образовавшейся в результате проведения конкурсных процедур</w:t>
      </w:r>
      <w:r w:rsidR="00F9666B" w:rsidRPr="008556C6">
        <w:rPr>
          <w:sz w:val="28"/>
          <w:szCs w:val="28"/>
          <w:lang w:val="ru-RU"/>
        </w:rPr>
        <w:t>;</w:t>
      </w:r>
    </w:p>
    <w:p w:rsidR="00F9666B" w:rsidRPr="008556C6" w:rsidRDefault="00F952D1" w:rsidP="00F9666B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666B" w:rsidRPr="008556C6">
        <w:rPr>
          <w:sz w:val="28"/>
          <w:szCs w:val="28"/>
          <w:lang w:val="ru-RU"/>
        </w:rPr>
        <w:t xml:space="preserve">о проектах размещения сезонных летних кафе, изменений схем размещений нестационарных торговых объектов, проектах ярмарки выходного дня, титульные списки по благоустройству дворовых территорий, по благоустройству и  капитальному ремонту многоквартирных домов, (также </w:t>
      </w:r>
      <w:r w:rsidR="00F9666B" w:rsidRPr="008556C6">
        <w:rPr>
          <w:sz w:val="28"/>
          <w:szCs w:val="28"/>
          <w:lang w:val="ru-RU"/>
        </w:rPr>
        <w:lastRenderedPageBreak/>
        <w:t>были приняты решения об участии депутатов в работе комиссий по открытию работ и по приемке выполненных работ</w:t>
      </w:r>
      <w:r w:rsidR="003423DB">
        <w:rPr>
          <w:sz w:val="28"/>
          <w:szCs w:val="28"/>
          <w:lang w:val="ru-RU"/>
        </w:rPr>
        <w:t xml:space="preserve"> по капитальному ремонту).</w:t>
      </w:r>
    </w:p>
    <w:p w:rsidR="00131BDE" w:rsidRPr="008556C6" w:rsidRDefault="00131BDE" w:rsidP="00131BDE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F9666B">
        <w:rPr>
          <w:rFonts w:eastAsia="Lucida Grande"/>
          <w:b/>
          <w:color w:val="262626"/>
          <w:sz w:val="28"/>
          <w:szCs w:val="28"/>
          <w:lang w:val="ru-RU"/>
        </w:rPr>
        <w:t xml:space="preserve">В 2016 году начал действовать  </w:t>
      </w:r>
      <w:r w:rsidRPr="00F9666B">
        <w:rPr>
          <w:b/>
          <w:sz w:val="28"/>
          <w:szCs w:val="28"/>
          <w:lang w:val="ru-RU"/>
        </w:rPr>
        <w:t>Закон города Москвы от 16 декабря 2015 года № 72 «</w:t>
      </w:r>
      <w:r w:rsidRPr="00F9666B">
        <w:rPr>
          <w:rFonts w:eastAsia="Calibri"/>
          <w:b/>
          <w:sz w:val="28"/>
          <w:szCs w:val="28"/>
          <w:lang w:val="ru-RU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F9666B">
        <w:rPr>
          <w:b/>
          <w:sz w:val="28"/>
          <w:szCs w:val="28"/>
          <w:lang w:val="ru-RU"/>
        </w:rPr>
        <w:t>».</w:t>
      </w:r>
      <w:proofErr w:type="gramEnd"/>
      <w:r w:rsidRPr="008556C6">
        <w:rPr>
          <w:sz w:val="28"/>
          <w:szCs w:val="28"/>
          <w:lang w:val="ru-RU"/>
        </w:rPr>
        <w:t xml:space="preserve"> Данным законом Совет депутатов наделен полномочиями:</w:t>
      </w:r>
    </w:p>
    <w:p w:rsidR="00131BDE" w:rsidRPr="008556C6" w:rsidRDefault="00131BDE" w:rsidP="00131BD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 w:rsidRPr="008556C6">
        <w:rPr>
          <w:rFonts w:eastAsia="Calibri"/>
          <w:sz w:val="28"/>
          <w:szCs w:val="28"/>
          <w:lang w:val="ru-RU"/>
        </w:rPr>
        <w:t>1)</w:t>
      </w:r>
      <w:r w:rsidRPr="008556C6">
        <w:rPr>
          <w:rFonts w:eastAsia="Calibri"/>
          <w:sz w:val="28"/>
          <w:szCs w:val="28"/>
        </w:rPr>
        <w:t> </w:t>
      </w:r>
      <w:r w:rsidRPr="008556C6">
        <w:rPr>
          <w:rFonts w:eastAsia="Calibri"/>
          <w:sz w:val="28"/>
          <w:szCs w:val="28"/>
          <w:lang w:val="ru-RU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8556C6">
        <w:rPr>
          <w:sz w:val="28"/>
          <w:szCs w:val="28"/>
          <w:lang w:val="ru-RU"/>
        </w:rPr>
        <w:t>муниципального округа Бибирево</w:t>
      </w:r>
      <w:r w:rsidRPr="008556C6">
        <w:rPr>
          <w:rFonts w:eastAsia="Calibri"/>
          <w:sz w:val="28"/>
          <w:szCs w:val="28"/>
          <w:lang w:val="ru-RU"/>
        </w:rPr>
        <w:t>, в пределах сроков реализации краткосрочного плана;</w:t>
      </w:r>
    </w:p>
    <w:p w:rsidR="00131BDE" w:rsidRPr="008556C6" w:rsidRDefault="00131BDE" w:rsidP="00131BD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 w:rsidRPr="008556C6">
        <w:rPr>
          <w:rFonts w:eastAsia="Calibri"/>
          <w:sz w:val="28"/>
          <w:szCs w:val="28"/>
          <w:lang w:val="ru-RU"/>
        </w:rPr>
        <w:t>2)</w:t>
      </w:r>
      <w:r w:rsidRPr="008556C6">
        <w:rPr>
          <w:rFonts w:eastAsia="Calibri"/>
          <w:sz w:val="28"/>
          <w:szCs w:val="28"/>
        </w:rPr>
        <w:t> </w:t>
      </w:r>
      <w:r w:rsidRPr="008556C6">
        <w:rPr>
          <w:rFonts w:eastAsia="Calibri"/>
          <w:sz w:val="28"/>
          <w:szCs w:val="28"/>
          <w:lang w:val="ru-RU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</w:t>
      </w:r>
      <w:r w:rsidRPr="008556C6">
        <w:rPr>
          <w:sz w:val="28"/>
          <w:szCs w:val="28"/>
          <w:lang w:val="ru-RU"/>
        </w:rPr>
        <w:t>Фонд капитального ремонта многоквартирных домов города Москвы</w:t>
      </w:r>
      <w:r w:rsidRPr="008556C6">
        <w:rPr>
          <w:rFonts w:eastAsia="Calibri"/>
          <w:sz w:val="28"/>
          <w:szCs w:val="28"/>
          <w:lang w:val="ru-RU"/>
        </w:rPr>
        <w:t>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Фонд.</w:t>
      </w:r>
    </w:p>
    <w:p w:rsidR="00EC0ECB" w:rsidRDefault="003423DB" w:rsidP="00934614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>
        <w:rPr>
          <w:rFonts w:eastAsia="Lucida Grande"/>
          <w:color w:val="262626"/>
          <w:sz w:val="28"/>
          <w:szCs w:val="28"/>
          <w:lang w:val="ru-RU"/>
        </w:rPr>
        <w:t>В 2022</w:t>
      </w:r>
      <w:r w:rsidR="00DB147D">
        <w:rPr>
          <w:rFonts w:eastAsia="Lucida Grande"/>
          <w:color w:val="262626"/>
          <w:sz w:val="28"/>
          <w:szCs w:val="28"/>
          <w:lang w:val="ru-RU"/>
        </w:rPr>
        <w:t xml:space="preserve"> году Совет депутатов согласовал проект</w:t>
      </w:r>
      <w:r w:rsidR="00DB147D" w:rsidRPr="00DB147D">
        <w:rPr>
          <w:rFonts w:eastAsia="Lucida Grande"/>
          <w:color w:val="262626"/>
          <w:sz w:val="28"/>
          <w:szCs w:val="28"/>
          <w:lang w:val="ru-RU"/>
        </w:rPr>
        <w:t xml:space="preserve"> адресного перечня многоквартирных домов, подлежащих включению в крат</w:t>
      </w:r>
      <w:r w:rsidR="004A79DB">
        <w:rPr>
          <w:rFonts w:eastAsia="Lucida Grande"/>
          <w:color w:val="262626"/>
          <w:sz w:val="28"/>
          <w:szCs w:val="28"/>
          <w:lang w:val="ru-RU"/>
        </w:rPr>
        <w:t xml:space="preserve">косрочный план реализации в </w:t>
      </w:r>
      <w:r w:rsidRPr="003423DB">
        <w:rPr>
          <w:rFonts w:eastAsia="Lucida Grande"/>
          <w:color w:val="262626"/>
          <w:sz w:val="28"/>
          <w:szCs w:val="28"/>
          <w:lang w:val="ru-RU"/>
        </w:rPr>
        <w:t xml:space="preserve">2024, 2025 и 2026 </w:t>
      </w:r>
      <w:r w:rsidR="00DB147D" w:rsidRPr="00DB147D">
        <w:rPr>
          <w:rFonts w:eastAsia="Lucida Grande"/>
          <w:color w:val="262626"/>
          <w:sz w:val="28"/>
          <w:szCs w:val="28"/>
          <w:lang w:val="ru-RU"/>
        </w:rPr>
        <w:t>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Бибирево</w:t>
      </w:r>
      <w:r w:rsidR="00DB147D">
        <w:rPr>
          <w:rFonts w:eastAsia="Lucida Grande"/>
          <w:color w:val="262626"/>
          <w:sz w:val="28"/>
          <w:szCs w:val="28"/>
          <w:lang w:val="ru-RU"/>
        </w:rPr>
        <w:t>.</w:t>
      </w:r>
    </w:p>
    <w:p w:rsidR="00AB151A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>
        <w:rPr>
          <w:rFonts w:eastAsia="Lucida Grande"/>
          <w:color w:val="262626"/>
          <w:sz w:val="28"/>
          <w:szCs w:val="28"/>
          <w:lang w:val="ru-RU"/>
        </w:rPr>
        <w:t>В данны</w:t>
      </w:r>
      <w:r w:rsidR="003423DB">
        <w:rPr>
          <w:rFonts w:eastAsia="Lucida Grande"/>
          <w:color w:val="262626"/>
          <w:sz w:val="28"/>
          <w:szCs w:val="28"/>
          <w:lang w:val="ru-RU"/>
        </w:rPr>
        <w:t>й проект вошло 33 адреса</w:t>
      </w:r>
      <w:r w:rsidR="004A79DB">
        <w:rPr>
          <w:rFonts w:eastAsia="Lucida Grande"/>
          <w:color w:val="262626"/>
          <w:sz w:val="28"/>
          <w:szCs w:val="28"/>
          <w:lang w:val="ru-RU"/>
        </w:rPr>
        <w:t>.</w:t>
      </w:r>
    </w:p>
    <w:p w:rsidR="00BA446C" w:rsidRPr="00BA446C" w:rsidRDefault="00BA446C" w:rsidP="00D42749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Назначены уполномоченные депутаты</w:t>
      </w:r>
      <w:r w:rsidRPr="00BA446C">
        <w:rPr>
          <w:sz w:val="28"/>
          <w:szCs w:val="28"/>
          <w:lang w:val="ru-RU"/>
        </w:rPr>
        <w:t xml:space="preserve">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sz w:val="28"/>
          <w:szCs w:val="28"/>
          <w:lang w:val="ru-RU"/>
        </w:rPr>
        <w:t>.</w:t>
      </w:r>
    </w:p>
    <w:p w:rsidR="00515643" w:rsidRDefault="00515643" w:rsidP="00F9666B">
      <w:pPr>
        <w:pStyle w:val="af1"/>
        <w:jc w:val="both"/>
        <w:rPr>
          <w:b/>
          <w:sz w:val="28"/>
          <w:szCs w:val="28"/>
          <w:lang w:val="ru-RU"/>
        </w:rPr>
      </w:pPr>
    </w:p>
    <w:p w:rsidR="00515643" w:rsidRDefault="00515643" w:rsidP="00515643">
      <w:pPr>
        <w:pStyle w:val="af1"/>
        <w:ind w:firstLine="720"/>
        <w:jc w:val="both"/>
        <w:rPr>
          <w:b/>
          <w:sz w:val="28"/>
          <w:szCs w:val="28"/>
          <w:lang w:val="ru-RU"/>
        </w:rPr>
      </w:pPr>
      <w:r w:rsidRPr="00515643">
        <w:rPr>
          <w:b/>
          <w:sz w:val="28"/>
          <w:szCs w:val="28"/>
          <w:lang w:val="ru-RU"/>
        </w:rPr>
        <w:t>В рамках реализации полномочий по решению вопросов местного значения:</w:t>
      </w:r>
    </w:p>
    <w:p w:rsidR="00F952D1" w:rsidRPr="00515643" w:rsidRDefault="00F952D1" w:rsidP="00515643">
      <w:pPr>
        <w:pStyle w:val="af1"/>
        <w:ind w:firstLine="720"/>
        <w:jc w:val="both"/>
        <w:rPr>
          <w:b/>
          <w:sz w:val="28"/>
          <w:szCs w:val="28"/>
          <w:lang w:val="ru-RU"/>
        </w:rPr>
      </w:pPr>
    </w:p>
    <w:p w:rsidR="00515643" w:rsidRPr="008556C6" w:rsidRDefault="00515643" w:rsidP="00515643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 xml:space="preserve">- </w:t>
      </w:r>
      <w:r w:rsidRPr="008556C6">
        <w:rPr>
          <w:color w:val="202A32"/>
          <w:sz w:val="28"/>
          <w:szCs w:val="28"/>
          <w:lang w:val="ru-RU"/>
        </w:rPr>
        <w:t xml:space="preserve">ежегодно на очередной финансовый год и плановый период формируется и утверждается </w:t>
      </w:r>
      <w:r w:rsidRPr="00365A83">
        <w:rPr>
          <w:b/>
          <w:color w:val="202A32"/>
          <w:sz w:val="28"/>
          <w:szCs w:val="28"/>
          <w:lang w:val="ru-RU"/>
        </w:rPr>
        <w:t>местный бюджет</w:t>
      </w:r>
      <w:r w:rsidRPr="008556C6">
        <w:rPr>
          <w:color w:val="202A32"/>
          <w:sz w:val="28"/>
          <w:szCs w:val="28"/>
          <w:lang w:val="ru-RU"/>
        </w:rPr>
        <w:t xml:space="preserve">,  осуществляется  </w:t>
      </w:r>
      <w:proofErr w:type="gramStart"/>
      <w:r w:rsidRPr="008556C6">
        <w:rPr>
          <w:color w:val="202A32"/>
          <w:sz w:val="28"/>
          <w:szCs w:val="28"/>
          <w:lang w:val="ru-RU"/>
        </w:rPr>
        <w:t>контроль за</w:t>
      </w:r>
      <w:proofErr w:type="gramEnd"/>
      <w:r w:rsidRPr="008556C6">
        <w:rPr>
          <w:color w:val="202A32"/>
          <w:sz w:val="28"/>
          <w:szCs w:val="28"/>
          <w:lang w:val="ru-RU"/>
        </w:rPr>
        <w:t xml:space="preserve"> его исполнением, а также утверждается отчет об исполнении местного бюджета в соответствии с федеральным законодательством и законами города Москвы; </w:t>
      </w:r>
    </w:p>
    <w:p w:rsidR="00515643" w:rsidRDefault="00515643" w:rsidP="00515643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 xml:space="preserve">- были приняты постановления </w:t>
      </w:r>
      <w:r w:rsidRPr="00365A83">
        <w:rPr>
          <w:b/>
          <w:color w:val="202A32"/>
          <w:sz w:val="28"/>
          <w:szCs w:val="28"/>
          <w:lang w:val="ru-RU"/>
        </w:rPr>
        <w:t>о разрешении вступления в брак лицам, достигшим возраста шестнадцати лет,</w:t>
      </w:r>
      <w:r w:rsidRPr="008556C6">
        <w:rPr>
          <w:color w:val="202A32"/>
          <w:sz w:val="28"/>
          <w:szCs w:val="28"/>
          <w:lang w:val="ru-RU"/>
        </w:rPr>
        <w:t xml:space="preserve"> в порядке, установленном </w:t>
      </w:r>
      <w:r w:rsidRPr="008556C6">
        <w:rPr>
          <w:color w:val="202A32"/>
          <w:sz w:val="28"/>
          <w:szCs w:val="28"/>
          <w:lang w:val="ru-RU"/>
        </w:rPr>
        <w:lastRenderedPageBreak/>
        <w:t xml:space="preserve">семейным законодательством Российской Федерации </w:t>
      </w:r>
      <w:r w:rsidR="00F52772" w:rsidRPr="008556C6">
        <w:rPr>
          <w:color w:val="202A32"/>
          <w:sz w:val="28"/>
          <w:szCs w:val="28"/>
          <w:lang w:val="ru-RU"/>
        </w:rPr>
        <w:t>(</w:t>
      </w:r>
      <w:r w:rsidR="00431D85">
        <w:rPr>
          <w:color w:val="202A32"/>
          <w:sz w:val="28"/>
          <w:szCs w:val="28"/>
          <w:lang w:val="ru-RU"/>
        </w:rPr>
        <w:t>1</w:t>
      </w:r>
      <w:r w:rsidR="00F52772" w:rsidRPr="008556C6">
        <w:rPr>
          <w:color w:val="202A32"/>
          <w:sz w:val="28"/>
          <w:szCs w:val="28"/>
          <w:lang w:val="ru-RU"/>
        </w:rPr>
        <w:t xml:space="preserve"> </w:t>
      </w:r>
      <w:r w:rsidR="003423DB">
        <w:rPr>
          <w:color w:val="202A32"/>
          <w:sz w:val="28"/>
          <w:szCs w:val="28"/>
          <w:lang w:val="ru-RU"/>
        </w:rPr>
        <w:t>постановление в 2022</w:t>
      </w:r>
      <w:r w:rsidR="00F52772" w:rsidRPr="008556C6">
        <w:rPr>
          <w:color w:val="202A32"/>
          <w:sz w:val="28"/>
          <w:szCs w:val="28"/>
          <w:lang w:val="ru-RU"/>
        </w:rPr>
        <w:t xml:space="preserve"> году, </w:t>
      </w:r>
      <w:r w:rsidR="003423DB">
        <w:rPr>
          <w:i/>
          <w:color w:val="202A32"/>
          <w:sz w:val="28"/>
          <w:szCs w:val="28"/>
          <w:lang w:val="ru-RU"/>
        </w:rPr>
        <w:t>по сравнению с 2021</w:t>
      </w:r>
      <w:r w:rsidR="00F52772" w:rsidRPr="008556C6">
        <w:rPr>
          <w:i/>
          <w:color w:val="202A32"/>
          <w:sz w:val="28"/>
          <w:szCs w:val="28"/>
          <w:lang w:val="ru-RU"/>
        </w:rPr>
        <w:t xml:space="preserve"> годом коли</w:t>
      </w:r>
      <w:r w:rsidR="00431D85">
        <w:rPr>
          <w:i/>
          <w:color w:val="202A32"/>
          <w:sz w:val="28"/>
          <w:szCs w:val="28"/>
          <w:lang w:val="ru-RU"/>
        </w:rPr>
        <w:t>чество ранних браков уменьшилось</w:t>
      </w:r>
      <w:r w:rsidRPr="008556C6">
        <w:rPr>
          <w:i/>
          <w:color w:val="202A32"/>
          <w:sz w:val="28"/>
          <w:szCs w:val="28"/>
          <w:lang w:val="ru-RU"/>
        </w:rPr>
        <w:t>)</w:t>
      </w:r>
      <w:r w:rsidRPr="008556C6">
        <w:rPr>
          <w:color w:val="202A32"/>
          <w:sz w:val="28"/>
          <w:szCs w:val="28"/>
          <w:lang w:val="ru-RU"/>
        </w:rPr>
        <w:t>;</w:t>
      </w:r>
    </w:p>
    <w:p w:rsidR="00515643" w:rsidRPr="008556C6" w:rsidRDefault="00515643" w:rsidP="00515643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 xml:space="preserve">- </w:t>
      </w:r>
      <w:r w:rsidR="003423DB">
        <w:rPr>
          <w:color w:val="202A32"/>
          <w:sz w:val="28"/>
          <w:szCs w:val="28"/>
          <w:lang w:val="ru-RU"/>
        </w:rPr>
        <w:t>в 2022</w:t>
      </w:r>
      <w:r w:rsidR="00F52772">
        <w:rPr>
          <w:color w:val="202A32"/>
          <w:sz w:val="28"/>
          <w:szCs w:val="28"/>
          <w:lang w:val="ru-RU"/>
        </w:rPr>
        <w:t xml:space="preserve"> году ни </w:t>
      </w:r>
      <w:r w:rsidRPr="008556C6">
        <w:rPr>
          <w:color w:val="202A32"/>
          <w:sz w:val="28"/>
          <w:szCs w:val="28"/>
          <w:lang w:val="ru-RU"/>
        </w:rPr>
        <w:t>зарегистрирован</w:t>
      </w:r>
      <w:r w:rsidR="00F52772">
        <w:rPr>
          <w:color w:val="202A32"/>
          <w:sz w:val="28"/>
          <w:szCs w:val="28"/>
          <w:lang w:val="ru-RU"/>
        </w:rPr>
        <w:t>о,</w:t>
      </w:r>
      <w:r w:rsidRPr="008556C6">
        <w:rPr>
          <w:color w:val="202A32"/>
          <w:sz w:val="28"/>
          <w:szCs w:val="28"/>
          <w:lang w:val="ru-RU"/>
        </w:rPr>
        <w:t xml:space="preserve"> </w:t>
      </w:r>
      <w:r w:rsidR="00F52772">
        <w:rPr>
          <w:b/>
          <w:color w:val="202A32"/>
          <w:sz w:val="28"/>
          <w:szCs w:val="28"/>
          <w:lang w:val="ru-RU"/>
        </w:rPr>
        <w:t>ни одного</w:t>
      </w:r>
      <w:r w:rsidRPr="00365A83">
        <w:rPr>
          <w:b/>
          <w:color w:val="202A32"/>
          <w:sz w:val="28"/>
          <w:szCs w:val="28"/>
          <w:lang w:val="ru-RU"/>
        </w:rPr>
        <w:t xml:space="preserve"> </w:t>
      </w:r>
      <w:r w:rsidR="00F52772">
        <w:rPr>
          <w:b/>
          <w:color w:val="202A32"/>
          <w:sz w:val="28"/>
          <w:szCs w:val="28"/>
          <w:lang w:val="ru-RU"/>
        </w:rPr>
        <w:t>трудового</w:t>
      </w:r>
      <w:r w:rsidRPr="00365A83">
        <w:rPr>
          <w:b/>
          <w:color w:val="202A32"/>
          <w:sz w:val="28"/>
          <w:szCs w:val="28"/>
          <w:lang w:val="ru-RU"/>
        </w:rPr>
        <w:t xml:space="preserve"> договор</w:t>
      </w:r>
      <w:r w:rsidR="00F52772">
        <w:rPr>
          <w:b/>
          <w:color w:val="202A32"/>
          <w:sz w:val="28"/>
          <w:szCs w:val="28"/>
          <w:lang w:val="ru-RU"/>
        </w:rPr>
        <w:t>а, заключенного</w:t>
      </w:r>
      <w:r w:rsidRPr="00365A83">
        <w:rPr>
          <w:b/>
          <w:color w:val="202A32"/>
          <w:sz w:val="28"/>
          <w:szCs w:val="28"/>
          <w:lang w:val="ru-RU"/>
        </w:rPr>
        <w:t xml:space="preserve"> </w:t>
      </w:r>
      <w:proofErr w:type="spellStart"/>
      <w:proofErr w:type="gramStart"/>
      <w:r w:rsidRPr="00365A83">
        <w:rPr>
          <w:b/>
          <w:color w:val="202A32"/>
          <w:sz w:val="28"/>
          <w:szCs w:val="28"/>
          <w:lang w:val="ru-RU"/>
        </w:rPr>
        <w:t>работодателем-физическим</w:t>
      </w:r>
      <w:proofErr w:type="spellEnd"/>
      <w:proofErr w:type="gramEnd"/>
      <w:r w:rsidRPr="00365A83">
        <w:rPr>
          <w:b/>
          <w:color w:val="202A32"/>
          <w:sz w:val="28"/>
          <w:szCs w:val="28"/>
          <w:lang w:val="ru-RU"/>
        </w:rPr>
        <w:t xml:space="preserve"> лицом,</w:t>
      </w:r>
      <w:r w:rsidRPr="008556C6">
        <w:rPr>
          <w:color w:val="202A32"/>
          <w:sz w:val="28"/>
          <w:szCs w:val="28"/>
          <w:lang w:val="ru-RU"/>
        </w:rPr>
        <w:t xml:space="preserve"> не являющимся индивидуальным предпринимателем, с работником. </w:t>
      </w:r>
    </w:p>
    <w:p w:rsidR="00515643" w:rsidRPr="004B6692" w:rsidRDefault="00515643" w:rsidP="00515643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 xml:space="preserve">- принималось участие  в работе </w:t>
      </w:r>
      <w:r w:rsidRPr="00365A83">
        <w:rPr>
          <w:b/>
          <w:color w:val="202A32"/>
          <w:sz w:val="28"/>
          <w:szCs w:val="28"/>
          <w:lang w:val="ru-RU"/>
        </w:rPr>
        <w:t>призывной комиссии</w:t>
      </w:r>
      <w:r w:rsidRPr="008556C6">
        <w:rPr>
          <w:color w:val="202A32"/>
          <w:sz w:val="28"/>
          <w:szCs w:val="28"/>
          <w:lang w:val="ru-RU"/>
        </w:rPr>
        <w:t xml:space="preserve"> в соответствии с федеральным законодательством. </w:t>
      </w:r>
      <w:proofErr w:type="gramStart"/>
      <w:r w:rsidRPr="008556C6">
        <w:rPr>
          <w:sz w:val="28"/>
          <w:szCs w:val="28"/>
          <w:lang w:val="ru-RU"/>
        </w:rPr>
        <w:t>Все мероприятия, предусмотренные нормативными правовыми актами в области воинской обязанности и военной службы призывной комиссией выполняются</w:t>
      </w:r>
      <w:proofErr w:type="gramEnd"/>
      <w:r w:rsidRPr="008556C6">
        <w:rPr>
          <w:sz w:val="28"/>
          <w:szCs w:val="28"/>
          <w:lang w:val="ru-RU"/>
        </w:rPr>
        <w:t>. В ходе мероприятий по организации призыва особое внимание уделяется повышению качества взаимодействия структур, участвующих в его провед</w:t>
      </w:r>
      <w:r>
        <w:rPr>
          <w:sz w:val="28"/>
          <w:szCs w:val="28"/>
          <w:lang w:val="ru-RU"/>
        </w:rPr>
        <w:t xml:space="preserve">ении, а также  </w:t>
      </w:r>
      <w:r w:rsidRPr="008556C6">
        <w:rPr>
          <w:sz w:val="28"/>
          <w:szCs w:val="28"/>
          <w:lang w:val="ru-RU"/>
        </w:rPr>
        <w:t xml:space="preserve">информационное обеспечение. </w:t>
      </w:r>
      <w:r w:rsidR="008B7C09" w:rsidRPr="00D5260E">
        <w:rPr>
          <w:b/>
          <w:i/>
          <w:sz w:val="28"/>
          <w:szCs w:val="28"/>
          <w:lang w:val="ru-RU"/>
        </w:rPr>
        <w:t>План по призы</w:t>
      </w:r>
      <w:r w:rsidR="00482276" w:rsidRPr="00D5260E">
        <w:rPr>
          <w:b/>
          <w:i/>
          <w:sz w:val="28"/>
          <w:szCs w:val="28"/>
          <w:lang w:val="ru-RU"/>
        </w:rPr>
        <w:t>ву весной 202</w:t>
      </w:r>
      <w:r w:rsidR="003423DB">
        <w:rPr>
          <w:b/>
          <w:i/>
          <w:sz w:val="28"/>
          <w:szCs w:val="28"/>
          <w:lang w:val="ru-RU"/>
        </w:rPr>
        <w:t>2</w:t>
      </w:r>
      <w:r w:rsidR="00482276" w:rsidRPr="00D5260E">
        <w:rPr>
          <w:b/>
          <w:i/>
          <w:sz w:val="28"/>
          <w:szCs w:val="28"/>
          <w:lang w:val="ru-RU"/>
        </w:rPr>
        <w:t xml:space="preserve"> года </w:t>
      </w:r>
      <w:r w:rsidR="00D5260E" w:rsidRPr="00D5260E">
        <w:rPr>
          <w:b/>
          <w:i/>
          <w:sz w:val="28"/>
          <w:szCs w:val="28"/>
          <w:lang w:val="ru-RU"/>
        </w:rPr>
        <w:t xml:space="preserve">и </w:t>
      </w:r>
      <w:r w:rsidR="008D48A1" w:rsidRPr="00D5260E">
        <w:rPr>
          <w:b/>
          <w:i/>
          <w:sz w:val="28"/>
          <w:szCs w:val="28"/>
          <w:lang w:val="ru-RU"/>
        </w:rPr>
        <w:t xml:space="preserve"> осенью </w:t>
      </w:r>
      <w:r w:rsidR="00D5260E" w:rsidRPr="00D5260E">
        <w:rPr>
          <w:b/>
          <w:i/>
          <w:sz w:val="28"/>
          <w:szCs w:val="28"/>
          <w:lang w:val="ru-RU"/>
        </w:rPr>
        <w:t>202</w:t>
      </w:r>
      <w:r w:rsidR="003423DB">
        <w:rPr>
          <w:b/>
          <w:i/>
          <w:sz w:val="28"/>
          <w:szCs w:val="28"/>
          <w:lang w:val="ru-RU"/>
        </w:rPr>
        <w:t>2</w:t>
      </w:r>
      <w:r w:rsidR="00D5260E" w:rsidRPr="00D5260E">
        <w:rPr>
          <w:b/>
          <w:i/>
          <w:sz w:val="28"/>
          <w:szCs w:val="28"/>
          <w:lang w:val="ru-RU"/>
        </w:rPr>
        <w:t xml:space="preserve"> года </w:t>
      </w:r>
      <w:r w:rsidR="002942E3" w:rsidRPr="00D5260E">
        <w:rPr>
          <w:b/>
          <w:i/>
          <w:sz w:val="28"/>
          <w:szCs w:val="28"/>
          <w:lang w:val="ru-RU"/>
        </w:rPr>
        <w:t>был выполнен</w:t>
      </w:r>
      <w:r w:rsidRPr="00D5260E">
        <w:rPr>
          <w:b/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муниципальном округе ведется </w:t>
      </w:r>
      <w:r w:rsidRPr="002D0C21">
        <w:rPr>
          <w:sz w:val="28"/>
          <w:szCs w:val="28"/>
          <w:lang w:val="ru-RU"/>
        </w:rPr>
        <w:t>работа по выявлению местонахождения призывников, уклоняющихся</w:t>
      </w:r>
      <w:r>
        <w:rPr>
          <w:sz w:val="28"/>
          <w:szCs w:val="28"/>
          <w:lang w:val="ru-RU"/>
        </w:rPr>
        <w:t xml:space="preserve"> от прохождения военной службы.</w:t>
      </w:r>
      <w:r w:rsidRPr="002D0C21">
        <w:rPr>
          <w:sz w:val="28"/>
          <w:szCs w:val="28"/>
          <w:lang w:val="ru-RU"/>
        </w:rPr>
        <w:t xml:space="preserve"> Особый акцент уделяется данной работе в выходные дни. В комиссионных рейдах задействованы участковые уполномоченные полиции, сотрудники военкоматов, управ районов, члены призывных комиссий. </w:t>
      </w:r>
      <w:r w:rsidRPr="008556C6">
        <w:rPr>
          <w:color w:val="000000"/>
          <w:sz w:val="28"/>
          <w:szCs w:val="28"/>
          <w:lang w:val="ru-RU"/>
        </w:rPr>
        <w:t xml:space="preserve">Выражаю благодарность Управе района </w:t>
      </w:r>
      <w:r>
        <w:rPr>
          <w:color w:val="000000"/>
          <w:sz w:val="28"/>
          <w:szCs w:val="28"/>
          <w:lang w:val="ru-RU"/>
        </w:rPr>
        <w:t xml:space="preserve">Бибирево </w:t>
      </w:r>
      <w:r w:rsidRPr="008556C6">
        <w:rPr>
          <w:color w:val="000000"/>
          <w:sz w:val="28"/>
          <w:szCs w:val="28"/>
          <w:lang w:val="ru-RU"/>
        </w:rPr>
        <w:t>и О</w:t>
      </w:r>
      <w:r>
        <w:rPr>
          <w:color w:val="000000"/>
          <w:sz w:val="28"/>
          <w:szCs w:val="28"/>
          <w:lang w:val="ru-RU"/>
        </w:rPr>
        <w:t>М</w:t>
      </w:r>
      <w:r w:rsidRPr="008556C6">
        <w:rPr>
          <w:color w:val="000000"/>
          <w:sz w:val="28"/>
          <w:szCs w:val="28"/>
          <w:lang w:val="ru-RU"/>
        </w:rPr>
        <w:t xml:space="preserve">ВД </w:t>
      </w:r>
      <w:r>
        <w:rPr>
          <w:color w:val="000000"/>
          <w:sz w:val="28"/>
          <w:szCs w:val="28"/>
          <w:lang w:val="ru-RU"/>
        </w:rPr>
        <w:t xml:space="preserve">района Бибирево </w:t>
      </w:r>
      <w:r w:rsidRPr="008556C6">
        <w:rPr>
          <w:color w:val="000000"/>
          <w:sz w:val="28"/>
          <w:szCs w:val="28"/>
          <w:lang w:val="ru-RU"/>
        </w:rPr>
        <w:t xml:space="preserve">за помощь в организации призыва.  </w:t>
      </w:r>
    </w:p>
    <w:p w:rsidR="00515643" w:rsidRPr="008556C6" w:rsidRDefault="00515643" w:rsidP="00515643">
      <w:pPr>
        <w:jc w:val="both"/>
        <w:rPr>
          <w:sz w:val="28"/>
          <w:szCs w:val="28"/>
          <w:lang w:val="ru-RU"/>
        </w:rPr>
      </w:pPr>
      <w:r w:rsidRPr="008556C6">
        <w:rPr>
          <w:color w:val="000000"/>
          <w:sz w:val="28"/>
          <w:szCs w:val="28"/>
          <w:lang w:val="ru-RU"/>
        </w:rPr>
        <w:tab/>
        <w:t xml:space="preserve">- </w:t>
      </w:r>
      <w:r w:rsidRPr="00365A83">
        <w:rPr>
          <w:b/>
          <w:sz w:val="28"/>
          <w:szCs w:val="28"/>
          <w:lang w:val="ru-RU"/>
        </w:rPr>
        <w:t xml:space="preserve">Информирование </w:t>
      </w:r>
      <w:r w:rsidRPr="008556C6">
        <w:rPr>
          <w:sz w:val="28"/>
          <w:szCs w:val="28"/>
          <w:lang w:val="ru-RU"/>
        </w:rPr>
        <w:t>жителей района о работе депутатов и органов местного самоуправления осуществлялось посредством сайта муниципального округа, бюллетеня «Московский муниципальный вестник», а также</w:t>
      </w:r>
      <w:r w:rsidR="00B0614F">
        <w:rPr>
          <w:sz w:val="28"/>
          <w:szCs w:val="28"/>
          <w:lang w:val="ru-RU"/>
        </w:rPr>
        <w:t xml:space="preserve"> на публичных слушаниях</w:t>
      </w:r>
      <w:r w:rsidR="003423DB">
        <w:rPr>
          <w:sz w:val="28"/>
          <w:szCs w:val="28"/>
          <w:lang w:val="ru-RU"/>
        </w:rPr>
        <w:t>.  В 2022</w:t>
      </w:r>
      <w:r w:rsidRPr="008556C6">
        <w:rPr>
          <w:sz w:val="28"/>
          <w:szCs w:val="28"/>
          <w:lang w:val="ru-RU"/>
        </w:rPr>
        <w:t xml:space="preserve"> году были </w:t>
      </w:r>
      <w:r w:rsidR="002C569E">
        <w:rPr>
          <w:sz w:val="28"/>
          <w:szCs w:val="28"/>
          <w:lang w:val="ru-RU"/>
        </w:rPr>
        <w:t xml:space="preserve">проведены публичные слушания </w:t>
      </w:r>
      <w:r w:rsidRPr="008556C6">
        <w:rPr>
          <w:sz w:val="28"/>
          <w:szCs w:val="28"/>
          <w:lang w:val="ru-RU"/>
        </w:rPr>
        <w:t>по исполнению бюджета</w:t>
      </w:r>
      <w:r w:rsidR="00B0614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публичные слу</w:t>
      </w:r>
      <w:r w:rsidR="003423DB">
        <w:rPr>
          <w:sz w:val="28"/>
          <w:szCs w:val="28"/>
          <w:lang w:val="ru-RU"/>
        </w:rPr>
        <w:t>шания по проекту бюджета на 2023 год и плановый период 2024-2025</w:t>
      </w:r>
      <w:r>
        <w:rPr>
          <w:sz w:val="28"/>
          <w:szCs w:val="28"/>
          <w:lang w:val="ru-RU"/>
        </w:rPr>
        <w:t xml:space="preserve"> годов</w:t>
      </w:r>
      <w:r w:rsidR="00B0614F">
        <w:rPr>
          <w:sz w:val="28"/>
          <w:szCs w:val="28"/>
          <w:lang w:val="ru-RU"/>
        </w:rPr>
        <w:t>, а также прошли публичные слушания по внесению изменений и дополнений в Устав муниципального округа Бибирево</w:t>
      </w:r>
      <w:r w:rsidRPr="008556C6">
        <w:rPr>
          <w:sz w:val="28"/>
          <w:szCs w:val="28"/>
          <w:lang w:val="ru-RU"/>
        </w:rPr>
        <w:t xml:space="preserve">. </w:t>
      </w:r>
    </w:p>
    <w:p w:rsidR="00515643" w:rsidRDefault="00515643" w:rsidP="00515643">
      <w:pPr>
        <w:ind w:firstLine="708"/>
        <w:jc w:val="both"/>
        <w:outlineLvl w:val="0"/>
        <w:rPr>
          <w:b/>
          <w:sz w:val="28"/>
          <w:szCs w:val="28"/>
          <w:lang w:val="ru-RU"/>
        </w:rPr>
      </w:pPr>
    </w:p>
    <w:p w:rsidR="00515643" w:rsidRPr="00B0614F" w:rsidRDefault="00515643" w:rsidP="00515643">
      <w:pPr>
        <w:ind w:firstLine="708"/>
        <w:jc w:val="both"/>
        <w:outlineLvl w:val="0"/>
        <w:rPr>
          <w:b/>
          <w:sz w:val="28"/>
          <w:szCs w:val="28"/>
          <w:lang w:val="ru-RU"/>
        </w:rPr>
      </w:pPr>
      <w:r w:rsidRPr="00B0614F">
        <w:rPr>
          <w:b/>
          <w:sz w:val="28"/>
          <w:szCs w:val="28"/>
          <w:lang w:val="ru-RU"/>
        </w:rPr>
        <w:t>Информация об исполнении бюджета МО Бибирево за 20</w:t>
      </w:r>
      <w:r w:rsidR="00F70573" w:rsidRPr="00B0614F">
        <w:rPr>
          <w:b/>
          <w:sz w:val="28"/>
          <w:szCs w:val="28"/>
          <w:lang w:val="ru-RU"/>
        </w:rPr>
        <w:t>2</w:t>
      </w:r>
      <w:r w:rsidR="00C33260">
        <w:rPr>
          <w:b/>
          <w:sz w:val="28"/>
          <w:szCs w:val="28"/>
          <w:lang w:val="ru-RU"/>
        </w:rPr>
        <w:t>2</w:t>
      </w:r>
      <w:r w:rsidRPr="00B0614F">
        <w:rPr>
          <w:b/>
          <w:sz w:val="28"/>
          <w:szCs w:val="28"/>
          <w:lang w:val="ru-RU"/>
        </w:rPr>
        <w:t xml:space="preserve"> год:</w:t>
      </w:r>
    </w:p>
    <w:p w:rsidR="00B0614F" w:rsidRPr="00B0614F" w:rsidRDefault="00B0614F" w:rsidP="00515643">
      <w:pPr>
        <w:ind w:firstLine="708"/>
        <w:jc w:val="both"/>
        <w:outlineLvl w:val="0"/>
        <w:rPr>
          <w:b/>
          <w:sz w:val="28"/>
          <w:szCs w:val="28"/>
          <w:lang w:val="ru-RU"/>
        </w:rPr>
      </w:pPr>
    </w:p>
    <w:p w:rsidR="00515643" w:rsidRPr="00B0614F" w:rsidRDefault="00515643" w:rsidP="00515643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B0614F">
        <w:rPr>
          <w:b/>
          <w:sz w:val="28"/>
          <w:szCs w:val="28"/>
          <w:lang w:val="ru-RU"/>
        </w:rPr>
        <w:t xml:space="preserve">Доходы. </w:t>
      </w:r>
      <w:r w:rsidRPr="00B0614F">
        <w:rPr>
          <w:sz w:val="28"/>
          <w:szCs w:val="28"/>
          <w:lang w:val="ru-RU"/>
        </w:rPr>
        <w:t>План по поступлению доходов в бюджет муниципального округа Бибирево на 20</w:t>
      </w:r>
      <w:r w:rsidR="00F70573" w:rsidRPr="00B0614F">
        <w:rPr>
          <w:sz w:val="28"/>
          <w:szCs w:val="28"/>
          <w:lang w:val="ru-RU"/>
        </w:rPr>
        <w:t>2</w:t>
      </w:r>
      <w:r w:rsidR="00D5118C">
        <w:rPr>
          <w:sz w:val="28"/>
          <w:szCs w:val="28"/>
          <w:lang w:val="ru-RU"/>
        </w:rPr>
        <w:t>2</w:t>
      </w:r>
      <w:r w:rsidRPr="00B0614F">
        <w:rPr>
          <w:sz w:val="28"/>
          <w:szCs w:val="28"/>
          <w:lang w:val="ru-RU"/>
        </w:rPr>
        <w:t xml:space="preserve"> год с учетом всех внесенных изменений утвержден в сумме </w:t>
      </w:r>
      <w:r w:rsidR="00866643" w:rsidRPr="00B0614F">
        <w:rPr>
          <w:sz w:val="28"/>
          <w:szCs w:val="28"/>
          <w:lang w:val="ru-RU"/>
        </w:rPr>
        <w:t xml:space="preserve">  </w:t>
      </w:r>
      <w:r w:rsidR="00D5118C">
        <w:rPr>
          <w:b/>
          <w:sz w:val="28"/>
          <w:szCs w:val="28"/>
          <w:lang w:val="ru-RU"/>
        </w:rPr>
        <w:t>55</w:t>
      </w:r>
      <w:r w:rsidRPr="00B0614F">
        <w:rPr>
          <w:b/>
          <w:sz w:val="28"/>
          <w:szCs w:val="28"/>
          <w:lang w:val="ru-RU"/>
        </w:rPr>
        <w:t xml:space="preserve"> </w:t>
      </w:r>
      <w:r w:rsidR="00D5118C">
        <w:rPr>
          <w:b/>
          <w:sz w:val="28"/>
          <w:szCs w:val="28"/>
          <w:lang w:val="ru-RU"/>
        </w:rPr>
        <w:t>553</w:t>
      </w:r>
      <w:r w:rsidRPr="00B0614F">
        <w:rPr>
          <w:b/>
          <w:sz w:val="28"/>
          <w:szCs w:val="28"/>
        </w:rPr>
        <w:t> </w:t>
      </w:r>
      <w:r w:rsidR="00D5118C">
        <w:rPr>
          <w:b/>
          <w:sz w:val="28"/>
          <w:szCs w:val="28"/>
          <w:lang w:val="ru-RU"/>
        </w:rPr>
        <w:t>2</w:t>
      </w:r>
      <w:r w:rsidRPr="00B0614F">
        <w:rPr>
          <w:b/>
          <w:sz w:val="28"/>
          <w:szCs w:val="28"/>
          <w:lang w:val="ru-RU"/>
        </w:rPr>
        <w:t>00,00</w:t>
      </w:r>
      <w:r w:rsidRPr="00B0614F">
        <w:rPr>
          <w:sz w:val="28"/>
          <w:szCs w:val="28"/>
          <w:lang w:val="ru-RU"/>
        </w:rPr>
        <w:t xml:space="preserve"> рублей и исполнен на </w:t>
      </w:r>
      <w:r w:rsidR="00EB1E4B" w:rsidRPr="00B0614F">
        <w:rPr>
          <w:sz w:val="28"/>
          <w:szCs w:val="28"/>
          <w:lang w:val="ru-RU"/>
        </w:rPr>
        <w:t>10</w:t>
      </w:r>
      <w:r w:rsidR="00D5118C">
        <w:rPr>
          <w:sz w:val="28"/>
          <w:szCs w:val="28"/>
          <w:lang w:val="ru-RU"/>
        </w:rPr>
        <w:t>6</w:t>
      </w:r>
      <w:r w:rsidR="00EB1E4B" w:rsidRPr="00B0614F">
        <w:rPr>
          <w:sz w:val="28"/>
          <w:szCs w:val="28"/>
          <w:lang w:val="ru-RU"/>
        </w:rPr>
        <w:t>,</w:t>
      </w:r>
      <w:r w:rsidR="00D5118C">
        <w:rPr>
          <w:sz w:val="28"/>
          <w:szCs w:val="28"/>
          <w:lang w:val="ru-RU"/>
        </w:rPr>
        <w:t>8</w:t>
      </w:r>
      <w:r w:rsidRPr="00B0614F">
        <w:rPr>
          <w:sz w:val="28"/>
          <w:szCs w:val="28"/>
          <w:lang w:val="ru-RU"/>
        </w:rPr>
        <w:t>%. Поступление доходов на 01.01.20</w:t>
      </w:r>
      <w:r w:rsidR="00415A14" w:rsidRPr="00B0614F">
        <w:rPr>
          <w:sz w:val="28"/>
          <w:szCs w:val="28"/>
          <w:lang w:val="ru-RU"/>
        </w:rPr>
        <w:t>2</w:t>
      </w:r>
      <w:r w:rsidR="00D5118C">
        <w:rPr>
          <w:sz w:val="28"/>
          <w:szCs w:val="28"/>
          <w:lang w:val="ru-RU"/>
        </w:rPr>
        <w:t>3</w:t>
      </w:r>
      <w:r w:rsidRPr="00B0614F">
        <w:rPr>
          <w:sz w:val="28"/>
          <w:szCs w:val="28"/>
          <w:lang w:val="ru-RU"/>
        </w:rPr>
        <w:t xml:space="preserve"> составило </w:t>
      </w:r>
      <w:r w:rsidR="00D5118C">
        <w:rPr>
          <w:b/>
          <w:sz w:val="28"/>
          <w:szCs w:val="28"/>
          <w:lang w:val="ru-RU"/>
        </w:rPr>
        <w:t>55 042 697,66</w:t>
      </w:r>
      <w:r w:rsidRPr="00B0614F">
        <w:rPr>
          <w:b/>
          <w:sz w:val="28"/>
          <w:szCs w:val="28"/>
        </w:rPr>
        <w:t> </w:t>
      </w:r>
      <w:r w:rsidRPr="00B0614F">
        <w:rPr>
          <w:sz w:val="28"/>
          <w:szCs w:val="28"/>
          <w:lang w:val="ru-RU"/>
        </w:rPr>
        <w:t>рублей.</w:t>
      </w:r>
    </w:p>
    <w:p w:rsidR="00515643" w:rsidRPr="00B0614F" w:rsidRDefault="00515643" w:rsidP="00515643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B0614F">
        <w:rPr>
          <w:b/>
          <w:sz w:val="28"/>
          <w:szCs w:val="28"/>
          <w:lang w:val="ru-RU"/>
        </w:rPr>
        <w:t xml:space="preserve">Расходы. </w:t>
      </w:r>
      <w:r w:rsidRPr="00B0614F">
        <w:rPr>
          <w:sz w:val="28"/>
          <w:szCs w:val="28"/>
          <w:lang w:val="ru-RU"/>
        </w:rPr>
        <w:t>Уточненный план по расходам на 20</w:t>
      </w:r>
      <w:r w:rsidR="00F70573" w:rsidRPr="00B0614F">
        <w:rPr>
          <w:sz w:val="28"/>
          <w:szCs w:val="28"/>
          <w:lang w:val="ru-RU"/>
        </w:rPr>
        <w:t>2</w:t>
      </w:r>
      <w:r w:rsidR="00D5118C">
        <w:rPr>
          <w:sz w:val="28"/>
          <w:szCs w:val="28"/>
          <w:lang w:val="ru-RU"/>
        </w:rPr>
        <w:t>2</w:t>
      </w:r>
      <w:r w:rsidRPr="00B0614F">
        <w:rPr>
          <w:sz w:val="28"/>
          <w:szCs w:val="28"/>
          <w:lang w:val="ru-RU"/>
        </w:rPr>
        <w:t xml:space="preserve"> год составил </w:t>
      </w:r>
      <w:r w:rsidR="00F70573" w:rsidRPr="00B0614F">
        <w:rPr>
          <w:sz w:val="28"/>
          <w:szCs w:val="28"/>
          <w:lang w:val="ru-RU"/>
        </w:rPr>
        <w:t xml:space="preserve">                 </w:t>
      </w:r>
      <w:r w:rsidR="00866643" w:rsidRPr="00B0614F">
        <w:rPr>
          <w:sz w:val="28"/>
          <w:szCs w:val="28"/>
          <w:lang w:val="ru-RU"/>
        </w:rPr>
        <w:t xml:space="preserve">         </w:t>
      </w:r>
      <w:r w:rsidR="00D5118C">
        <w:rPr>
          <w:b/>
          <w:sz w:val="28"/>
          <w:szCs w:val="28"/>
          <w:lang w:val="ru-RU"/>
        </w:rPr>
        <w:t>55</w:t>
      </w:r>
      <w:r w:rsidR="00D5118C" w:rsidRPr="00B0614F">
        <w:rPr>
          <w:b/>
          <w:sz w:val="28"/>
          <w:szCs w:val="28"/>
          <w:lang w:val="ru-RU"/>
        </w:rPr>
        <w:t xml:space="preserve"> </w:t>
      </w:r>
      <w:r w:rsidR="00D5118C">
        <w:rPr>
          <w:b/>
          <w:sz w:val="28"/>
          <w:szCs w:val="28"/>
          <w:lang w:val="ru-RU"/>
        </w:rPr>
        <w:t>553</w:t>
      </w:r>
      <w:r w:rsidR="00D5118C" w:rsidRPr="00B0614F">
        <w:rPr>
          <w:b/>
          <w:sz w:val="28"/>
          <w:szCs w:val="28"/>
        </w:rPr>
        <w:t> </w:t>
      </w:r>
      <w:r w:rsidR="00D5118C">
        <w:rPr>
          <w:b/>
          <w:sz w:val="28"/>
          <w:szCs w:val="28"/>
          <w:lang w:val="ru-RU"/>
        </w:rPr>
        <w:t>2</w:t>
      </w:r>
      <w:r w:rsidR="00D5118C" w:rsidRPr="00B0614F">
        <w:rPr>
          <w:b/>
          <w:sz w:val="28"/>
          <w:szCs w:val="28"/>
          <w:lang w:val="ru-RU"/>
        </w:rPr>
        <w:t>00,00</w:t>
      </w:r>
      <w:r w:rsidR="00EB1E4B" w:rsidRPr="00B0614F">
        <w:rPr>
          <w:b/>
          <w:sz w:val="28"/>
          <w:szCs w:val="28"/>
          <w:lang w:val="ru-RU"/>
        </w:rPr>
        <w:t xml:space="preserve"> </w:t>
      </w:r>
      <w:r w:rsidRPr="00B0614F">
        <w:rPr>
          <w:sz w:val="28"/>
          <w:szCs w:val="28"/>
          <w:lang w:val="ru-RU"/>
        </w:rPr>
        <w:t>рублей. Фактически за 20</w:t>
      </w:r>
      <w:r w:rsidR="00F70573" w:rsidRPr="00B0614F">
        <w:rPr>
          <w:sz w:val="28"/>
          <w:szCs w:val="28"/>
          <w:lang w:val="ru-RU"/>
        </w:rPr>
        <w:t>2</w:t>
      </w:r>
      <w:r w:rsidR="00D5118C">
        <w:rPr>
          <w:sz w:val="28"/>
          <w:szCs w:val="28"/>
          <w:lang w:val="ru-RU"/>
        </w:rPr>
        <w:t>2</w:t>
      </w:r>
      <w:r w:rsidRPr="00B0614F">
        <w:rPr>
          <w:sz w:val="28"/>
          <w:szCs w:val="28"/>
          <w:lang w:val="ru-RU"/>
        </w:rPr>
        <w:t xml:space="preserve"> год план по расходам исполнен в сумме </w:t>
      </w:r>
      <w:r w:rsidR="00D5118C">
        <w:rPr>
          <w:b/>
          <w:sz w:val="28"/>
          <w:szCs w:val="28"/>
          <w:lang w:val="ru-RU"/>
        </w:rPr>
        <w:t>51 501 530,62</w:t>
      </w:r>
      <w:r w:rsidRPr="00B0614F">
        <w:rPr>
          <w:sz w:val="28"/>
          <w:szCs w:val="28"/>
          <w:lang w:val="ru-RU"/>
        </w:rPr>
        <w:t xml:space="preserve"> рублей, что составляет </w:t>
      </w:r>
      <w:r w:rsidR="00291EDB" w:rsidRPr="00B0614F">
        <w:rPr>
          <w:sz w:val="28"/>
          <w:szCs w:val="28"/>
          <w:lang w:val="ru-RU"/>
        </w:rPr>
        <w:t>9</w:t>
      </w:r>
      <w:r w:rsidR="00D5118C">
        <w:rPr>
          <w:sz w:val="28"/>
          <w:szCs w:val="28"/>
          <w:lang w:val="ru-RU"/>
        </w:rPr>
        <w:t>9</w:t>
      </w:r>
      <w:r w:rsidRPr="00B0614F">
        <w:rPr>
          <w:sz w:val="28"/>
          <w:szCs w:val="28"/>
          <w:lang w:val="ru-RU"/>
        </w:rPr>
        <w:t>,</w:t>
      </w:r>
      <w:r w:rsidR="00D5118C">
        <w:rPr>
          <w:sz w:val="28"/>
          <w:szCs w:val="28"/>
          <w:lang w:val="ru-RU"/>
        </w:rPr>
        <w:t>9</w:t>
      </w:r>
      <w:bookmarkStart w:id="0" w:name="_GoBack"/>
      <w:bookmarkEnd w:id="0"/>
      <w:r w:rsidRPr="00B0614F">
        <w:rPr>
          <w:sz w:val="28"/>
          <w:szCs w:val="28"/>
          <w:lang w:val="ru-RU"/>
        </w:rPr>
        <w:t>% от годовых плановых назначений.</w:t>
      </w:r>
    </w:p>
    <w:p w:rsidR="00515643" w:rsidRPr="008556C6" w:rsidRDefault="00515643" w:rsidP="00515643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</w:p>
    <w:p w:rsidR="00515643" w:rsidRPr="00365A83" w:rsidRDefault="00515643" w:rsidP="00515643">
      <w:pPr>
        <w:pStyle w:val="af1"/>
        <w:jc w:val="both"/>
        <w:rPr>
          <w:rFonts w:eastAsia="Calibri"/>
          <w:b/>
          <w:sz w:val="28"/>
          <w:szCs w:val="28"/>
          <w:shd w:val="clear" w:color="auto" w:fill="FFFFFF"/>
          <w:lang w:val="ru-RU"/>
        </w:rPr>
      </w:pPr>
      <w:r w:rsidRPr="00365A83">
        <w:rPr>
          <w:rFonts w:eastAsia="Calibri"/>
          <w:b/>
          <w:sz w:val="28"/>
          <w:szCs w:val="28"/>
          <w:shd w:val="clear" w:color="auto" w:fill="FFFFFF"/>
          <w:lang w:val="ru-RU"/>
        </w:rPr>
        <w:t>Деятельность Совета депутатов:</w:t>
      </w:r>
    </w:p>
    <w:p w:rsidR="00A90B94" w:rsidRDefault="00A90B94" w:rsidP="00515643">
      <w:pPr>
        <w:pStyle w:val="af1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515643" w:rsidRPr="008556C6" w:rsidRDefault="00515643" w:rsidP="00515643">
      <w:pPr>
        <w:pStyle w:val="af1"/>
        <w:ind w:firstLine="720"/>
        <w:jc w:val="both"/>
        <w:rPr>
          <w:sz w:val="28"/>
          <w:szCs w:val="28"/>
          <w:lang w:val="ru-RU"/>
        </w:rPr>
      </w:pPr>
      <w:r w:rsidRPr="008556C6">
        <w:rPr>
          <w:rFonts w:eastAsia="Lucida Grande"/>
          <w:color w:val="262626"/>
          <w:sz w:val="28"/>
          <w:szCs w:val="28"/>
          <w:lang w:val="ru-RU"/>
        </w:rPr>
        <w:t xml:space="preserve">В соответствии со статьей 12 </w:t>
      </w:r>
      <w:r w:rsidRPr="008556C6">
        <w:rPr>
          <w:sz w:val="28"/>
          <w:szCs w:val="28"/>
          <w:lang w:val="ru-RU"/>
        </w:rPr>
        <w:t xml:space="preserve">Устава муниципального округа Бибирево одной из форм деятельности депутата является </w:t>
      </w:r>
      <w:r w:rsidRPr="00365A83">
        <w:rPr>
          <w:b/>
          <w:sz w:val="28"/>
          <w:szCs w:val="28"/>
          <w:lang w:val="ru-RU"/>
        </w:rPr>
        <w:t xml:space="preserve">участие в заседаниях </w:t>
      </w:r>
      <w:r w:rsidRPr="008556C6">
        <w:rPr>
          <w:sz w:val="28"/>
          <w:szCs w:val="28"/>
          <w:lang w:val="ru-RU"/>
        </w:rPr>
        <w:t>Совета депутатов</w:t>
      </w:r>
      <w:r w:rsidRPr="008556C6">
        <w:rPr>
          <w:rFonts w:eastAsia="Lucida Grande"/>
          <w:color w:val="262626"/>
          <w:sz w:val="28"/>
          <w:szCs w:val="28"/>
          <w:lang w:val="ru-RU"/>
        </w:rPr>
        <w:t>.</w:t>
      </w:r>
    </w:p>
    <w:p w:rsidR="00515643" w:rsidRPr="008556C6" w:rsidRDefault="00515643" w:rsidP="00515643">
      <w:pPr>
        <w:pStyle w:val="af1"/>
        <w:ind w:firstLine="720"/>
        <w:jc w:val="both"/>
        <w:rPr>
          <w:sz w:val="28"/>
          <w:szCs w:val="28"/>
          <w:lang w:val="ru-RU"/>
        </w:rPr>
      </w:pPr>
      <w:r w:rsidRPr="008556C6">
        <w:rPr>
          <w:rFonts w:eastAsia="Lucida Grande"/>
          <w:color w:val="262626"/>
          <w:sz w:val="28"/>
          <w:szCs w:val="28"/>
          <w:lang w:val="ru-RU"/>
        </w:rPr>
        <w:t xml:space="preserve">За отчетный период было проведено </w:t>
      </w:r>
      <w:r w:rsidR="00B0614F">
        <w:rPr>
          <w:b/>
          <w:sz w:val="28"/>
          <w:szCs w:val="28"/>
          <w:lang w:val="ru-RU"/>
        </w:rPr>
        <w:t>1</w:t>
      </w:r>
      <w:r w:rsidR="003838AD">
        <w:rPr>
          <w:b/>
          <w:sz w:val="28"/>
          <w:szCs w:val="28"/>
          <w:lang w:val="ru-RU"/>
        </w:rPr>
        <w:t>5</w:t>
      </w:r>
      <w:r w:rsidRPr="008556C6">
        <w:rPr>
          <w:sz w:val="28"/>
          <w:szCs w:val="28"/>
          <w:lang w:val="ru-RU"/>
        </w:rPr>
        <w:t xml:space="preserve"> заседаний депутатов, на которых принято </w:t>
      </w:r>
      <w:r>
        <w:rPr>
          <w:b/>
          <w:sz w:val="28"/>
          <w:szCs w:val="28"/>
          <w:lang w:val="ru-RU"/>
        </w:rPr>
        <w:t>1</w:t>
      </w:r>
      <w:r w:rsidR="003838AD">
        <w:rPr>
          <w:b/>
          <w:sz w:val="28"/>
          <w:szCs w:val="28"/>
          <w:lang w:val="ru-RU"/>
        </w:rPr>
        <w:t>42</w:t>
      </w:r>
      <w:r w:rsidR="00E45D4C">
        <w:rPr>
          <w:sz w:val="28"/>
          <w:szCs w:val="28"/>
          <w:lang w:val="ru-RU"/>
        </w:rPr>
        <w:t xml:space="preserve"> решения</w:t>
      </w:r>
      <w:r w:rsidRPr="008556C6">
        <w:rPr>
          <w:sz w:val="28"/>
          <w:szCs w:val="28"/>
          <w:lang w:val="ru-RU"/>
        </w:rPr>
        <w:t xml:space="preserve">. Из них </w:t>
      </w:r>
      <w:r w:rsidRPr="00365A83">
        <w:rPr>
          <w:b/>
          <w:sz w:val="28"/>
          <w:szCs w:val="28"/>
          <w:lang w:val="ru-RU"/>
        </w:rPr>
        <w:t>1</w:t>
      </w:r>
      <w:r w:rsidR="00E45D4C">
        <w:rPr>
          <w:b/>
          <w:sz w:val="28"/>
          <w:szCs w:val="28"/>
          <w:lang w:val="ru-RU"/>
        </w:rPr>
        <w:t>30</w:t>
      </w:r>
      <w:r w:rsidRPr="008556C6">
        <w:rPr>
          <w:sz w:val="28"/>
          <w:szCs w:val="28"/>
          <w:lang w:val="ru-RU"/>
        </w:rPr>
        <w:t xml:space="preserve"> принято к исполнению, а </w:t>
      </w:r>
      <w:r w:rsidR="0061761E">
        <w:rPr>
          <w:b/>
          <w:sz w:val="28"/>
          <w:szCs w:val="28"/>
          <w:lang w:val="ru-RU"/>
        </w:rPr>
        <w:t>1</w:t>
      </w:r>
      <w:r w:rsidR="00E45D4C">
        <w:rPr>
          <w:b/>
          <w:sz w:val="28"/>
          <w:szCs w:val="28"/>
          <w:lang w:val="ru-RU"/>
        </w:rPr>
        <w:t>2</w:t>
      </w:r>
      <w:r w:rsidRPr="008556C6">
        <w:rPr>
          <w:sz w:val="28"/>
          <w:szCs w:val="28"/>
          <w:lang w:val="ru-RU"/>
        </w:rPr>
        <w:t xml:space="preserve"> информационно.  </w:t>
      </w:r>
    </w:p>
    <w:p w:rsidR="00515643" w:rsidRPr="008556C6" w:rsidRDefault="00515643" w:rsidP="00515643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65A83">
        <w:rPr>
          <w:b/>
          <w:sz w:val="28"/>
          <w:szCs w:val="28"/>
          <w:lang w:val="ru-RU"/>
        </w:rPr>
        <w:lastRenderedPageBreak/>
        <w:t>Нормативных правовых актов</w:t>
      </w:r>
      <w:r w:rsidRPr="008556C6">
        <w:rPr>
          <w:sz w:val="28"/>
          <w:szCs w:val="28"/>
          <w:lang w:val="ru-RU"/>
        </w:rPr>
        <w:t xml:space="preserve"> Совета депутатов </w:t>
      </w:r>
      <w:r w:rsidR="00E45D4C">
        <w:rPr>
          <w:sz w:val="28"/>
          <w:szCs w:val="28"/>
          <w:lang w:val="ru-RU"/>
        </w:rPr>
        <w:t xml:space="preserve">и администрации </w:t>
      </w:r>
      <w:r w:rsidRPr="008556C6">
        <w:rPr>
          <w:sz w:val="28"/>
          <w:szCs w:val="28"/>
          <w:lang w:val="ru-RU"/>
        </w:rPr>
        <w:t xml:space="preserve">было принято </w:t>
      </w:r>
      <w:r w:rsidR="00E45D4C">
        <w:rPr>
          <w:b/>
          <w:sz w:val="28"/>
          <w:szCs w:val="28"/>
          <w:lang w:val="ru-RU"/>
        </w:rPr>
        <w:t>14</w:t>
      </w:r>
      <w:r w:rsidRPr="008556C6">
        <w:rPr>
          <w:sz w:val="28"/>
          <w:szCs w:val="28"/>
          <w:lang w:val="ru-RU"/>
        </w:rPr>
        <w:t xml:space="preserve">. Все нормативно-правовые акты </w:t>
      </w:r>
      <w:proofErr w:type="gramStart"/>
      <w:r w:rsidRPr="008556C6">
        <w:rPr>
          <w:sz w:val="28"/>
          <w:szCs w:val="28"/>
          <w:lang w:val="ru-RU"/>
        </w:rPr>
        <w:t xml:space="preserve">прошли </w:t>
      </w:r>
      <w:proofErr w:type="spellStart"/>
      <w:r w:rsidRPr="008556C6">
        <w:rPr>
          <w:sz w:val="28"/>
          <w:szCs w:val="28"/>
          <w:lang w:val="ru-RU"/>
        </w:rPr>
        <w:t>антикоррупционную</w:t>
      </w:r>
      <w:proofErr w:type="spellEnd"/>
      <w:r w:rsidRPr="008556C6">
        <w:rPr>
          <w:sz w:val="28"/>
          <w:szCs w:val="28"/>
          <w:lang w:val="ru-RU"/>
        </w:rPr>
        <w:t xml:space="preserve"> экспертизу в течение 7 дней со дня приятия направлены</w:t>
      </w:r>
      <w:proofErr w:type="gramEnd"/>
      <w:r w:rsidRPr="008556C6">
        <w:rPr>
          <w:sz w:val="28"/>
          <w:szCs w:val="28"/>
          <w:lang w:val="ru-RU"/>
        </w:rPr>
        <w:t xml:space="preserve"> для  включения в регистр муниципальных нормативных правовых актов города </w:t>
      </w:r>
      <w:r>
        <w:rPr>
          <w:sz w:val="28"/>
          <w:szCs w:val="28"/>
          <w:lang w:val="ru-RU"/>
        </w:rPr>
        <w:t>Москвы.</w:t>
      </w:r>
      <w:r w:rsidRPr="008556C6">
        <w:rPr>
          <w:sz w:val="28"/>
          <w:szCs w:val="28"/>
          <w:lang w:val="ru-RU"/>
        </w:rPr>
        <w:t xml:space="preserve"> На каждом заседании ведется видеозапись, которая в течение 7 рабочих дней размещается на официальном сайте муниципального округа. Все принятые нормативные правовые акты Совета депутатов и администрации были официально опубликованы в бюллетене «Московский муниципальный вестник».</w:t>
      </w:r>
    </w:p>
    <w:p w:rsidR="00F952D1" w:rsidRDefault="00F952D1" w:rsidP="00F952D1">
      <w:pPr>
        <w:pStyle w:val="af1"/>
        <w:jc w:val="both"/>
        <w:rPr>
          <w:b/>
          <w:sz w:val="28"/>
          <w:szCs w:val="28"/>
          <w:lang w:val="ru-RU"/>
        </w:rPr>
      </w:pPr>
    </w:p>
    <w:p w:rsidR="00F952D1" w:rsidRPr="001600B4" w:rsidRDefault="00E45D4C" w:rsidP="00F952D1">
      <w:pPr>
        <w:pStyle w:val="af1"/>
        <w:jc w:val="both"/>
        <w:rPr>
          <w:rFonts w:eastAsia="Lucida Grande"/>
          <w:b/>
          <w:color w:val="262626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Обращения жителей:</w:t>
      </w:r>
    </w:p>
    <w:p w:rsidR="00F952D1" w:rsidRPr="001600B4" w:rsidRDefault="00F952D1" w:rsidP="00F952D1">
      <w:pPr>
        <w:pStyle w:val="af1"/>
        <w:jc w:val="both"/>
        <w:rPr>
          <w:rFonts w:eastAsia="Lucida Grande"/>
          <w:b/>
          <w:color w:val="262626"/>
          <w:sz w:val="28"/>
          <w:szCs w:val="28"/>
          <w:lang w:val="ru-RU"/>
        </w:rPr>
      </w:pPr>
    </w:p>
    <w:p w:rsidR="005A4446" w:rsidRDefault="00012126" w:rsidP="00F952D1">
      <w:pPr>
        <w:pStyle w:val="af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r w:rsidR="00E45D4C">
        <w:rPr>
          <w:sz w:val="28"/>
          <w:szCs w:val="28"/>
          <w:lang w:val="ru-RU"/>
        </w:rPr>
        <w:t>второе полугодие 2022</w:t>
      </w:r>
      <w:r w:rsidR="00F952D1" w:rsidRPr="008556C6">
        <w:rPr>
          <w:sz w:val="28"/>
          <w:szCs w:val="28"/>
          <w:lang w:val="ru-RU"/>
        </w:rPr>
        <w:t xml:space="preserve"> год на имя главы муниципального округа было направлено </w:t>
      </w:r>
      <w:r w:rsidR="005C7371">
        <w:rPr>
          <w:b/>
          <w:sz w:val="28"/>
          <w:szCs w:val="28"/>
          <w:lang w:val="ru-RU"/>
        </w:rPr>
        <w:t>66</w:t>
      </w:r>
      <w:r w:rsidR="00F952D1" w:rsidRPr="008556C6">
        <w:rPr>
          <w:sz w:val="28"/>
          <w:szCs w:val="28"/>
          <w:lang w:val="ru-RU"/>
        </w:rPr>
        <w:t xml:space="preserve"> письменных обращений</w:t>
      </w:r>
      <w:r w:rsidR="00F952D1">
        <w:rPr>
          <w:sz w:val="28"/>
          <w:szCs w:val="28"/>
          <w:lang w:val="ru-RU"/>
        </w:rPr>
        <w:t xml:space="preserve"> от жителей района</w:t>
      </w:r>
      <w:r w:rsidR="00F952D1" w:rsidRPr="008556C6">
        <w:rPr>
          <w:sz w:val="28"/>
          <w:szCs w:val="28"/>
          <w:lang w:val="ru-RU"/>
        </w:rPr>
        <w:t xml:space="preserve">. </w:t>
      </w:r>
      <w:proofErr w:type="gramStart"/>
      <w:r w:rsidR="00F952D1" w:rsidRPr="008556C6">
        <w:rPr>
          <w:sz w:val="28"/>
          <w:szCs w:val="28"/>
          <w:lang w:val="ru-RU"/>
        </w:rPr>
        <w:t>Основные темы обр</w:t>
      </w:r>
      <w:r w:rsidR="00F952D1">
        <w:rPr>
          <w:sz w:val="28"/>
          <w:szCs w:val="28"/>
          <w:lang w:val="ru-RU"/>
        </w:rPr>
        <w:t xml:space="preserve">ащений: о неудовлетворительном обслуживании управляющими организациями многоквартирных домов района и </w:t>
      </w:r>
      <w:r w:rsidR="00FB2DE2">
        <w:rPr>
          <w:sz w:val="28"/>
          <w:szCs w:val="28"/>
          <w:lang w:val="ru-RU"/>
        </w:rPr>
        <w:t>придомовых территорий МКД</w:t>
      </w:r>
      <w:r w:rsidR="00F952D1" w:rsidRPr="008556C6">
        <w:rPr>
          <w:sz w:val="28"/>
          <w:szCs w:val="28"/>
          <w:lang w:val="ru-RU"/>
        </w:rPr>
        <w:t>, о благоустройстве дворовых те</w:t>
      </w:r>
      <w:r w:rsidR="005C7371">
        <w:rPr>
          <w:sz w:val="28"/>
          <w:szCs w:val="28"/>
          <w:lang w:val="ru-RU"/>
        </w:rPr>
        <w:t>рриторий, устройства пандусов</w:t>
      </w:r>
      <w:r w:rsidR="00F952D1" w:rsidRPr="008556C6">
        <w:rPr>
          <w:sz w:val="28"/>
          <w:szCs w:val="28"/>
          <w:lang w:val="ru-RU"/>
        </w:rPr>
        <w:t>,</w:t>
      </w:r>
      <w:r w:rsidR="00F952D1">
        <w:rPr>
          <w:sz w:val="28"/>
          <w:szCs w:val="28"/>
          <w:lang w:val="ru-RU"/>
        </w:rPr>
        <w:t xml:space="preserve"> об установке ограждающих устройств – шлагбаумов</w:t>
      </w:r>
      <w:r w:rsidR="00FB2DE2">
        <w:rPr>
          <w:sz w:val="28"/>
          <w:szCs w:val="28"/>
          <w:lang w:val="ru-RU"/>
        </w:rPr>
        <w:t xml:space="preserve"> и о жалобах на их установку</w:t>
      </w:r>
      <w:r w:rsidR="00F952D1" w:rsidRPr="008556C6">
        <w:rPr>
          <w:sz w:val="28"/>
          <w:szCs w:val="28"/>
          <w:lang w:val="ru-RU"/>
        </w:rPr>
        <w:t>,</w:t>
      </w:r>
      <w:r w:rsidR="00F952D1">
        <w:rPr>
          <w:sz w:val="28"/>
          <w:szCs w:val="28"/>
          <w:lang w:val="ru-RU"/>
        </w:rPr>
        <w:t xml:space="preserve"> об установке дополнительных опор освещения на придомовых территориях</w:t>
      </w:r>
      <w:r w:rsidR="00FB2DE2">
        <w:rPr>
          <w:sz w:val="28"/>
          <w:szCs w:val="28"/>
          <w:lang w:val="ru-RU"/>
        </w:rPr>
        <w:t>, детских и спортивных площадок</w:t>
      </w:r>
      <w:r w:rsidR="00F952D1">
        <w:rPr>
          <w:sz w:val="28"/>
          <w:szCs w:val="28"/>
          <w:lang w:val="ru-RU"/>
        </w:rPr>
        <w:t>, о дополнительном озеленении придомовых территорий,</w:t>
      </w:r>
      <w:r w:rsidR="00F952D1" w:rsidRPr="008556C6">
        <w:rPr>
          <w:sz w:val="28"/>
          <w:szCs w:val="28"/>
          <w:lang w:val="ru-RU"/>
        </w:rPr>
        <w:t xml:space="preserve"> о ремонте лифтов в многокв</w:t>
      </w:r>
      <w:r w:rsidR="00F952D1">
        <w:rPr>
          <w:sz w:val="28"/>
          <w:szCs w:val="28"/>
          <w:lang w:val="ru-RU"/>
        </w:rPr>
        <w:t>артирных домах</w:t>
      </w:r>
      <w:r w:rsidR="00FB2DE2">
        <w:rPr>
          <w:sz w:val="28"/>
          <w:szCs w:val="28"/>
          <w:lang w:val="ru-RU"/>
        </w:rPr>
        <w:t xml:space="preserve"> и о жалобах на их</w:t>
      </w:r>
      <w:proofErr w:type="gramEnd"/>
      <w:r w:rsidR="00FB2DE2">
        <w:rPr>
          <w:sz w:val="28"/>
          <w:szCs w:val="28"/>
          <w:lang w:val="ru-RU"/>
        </w:rPr>
        <w:t xml:space="preserve"> </w:t>
      </w:r>
      <w:proofErr w:type="gramStart"/>
      <w:r w:rsidR="00FB2DE2">
        <w:rPr>
          <w:sz w:val="28"/>
          <w:szCs w:val="28"/>
          <w:lang w:val="ru-RU"/>
        </w:rPr>
        <w:t>неисправность</w:t>
      </w:r>
      <w:r w:rsidR="00F952D1">
        <w:rPr>
          <w:sz w:val="28"/>
          <w:szCs w:val="28"/>
          <w:lang w:val="ru-RU"/>
        </w:rPr>
        <w:t xml:space="preserve">, о замене окон </w:t>
      </w:r>
      <w:r w:rsidR="00FB2DE2">
        <w:rPr>
          <w:sz w:val="28"/>
          <w:szCs w:val="28"/>
          <w:lang w:val="ru-RU"/>
        </w:rPr>
        <w:t>и дверей в многоквартирных домах</w:t>
      </w:r>
      <w:r w:rsidR="00F952D1" w:rsidRPr="008556C6">
        <w:rPr>
          <w:sz w:val="28"/>
          <w:szCs w:val="28"/>
          <w:lang w:val="ru-RU"/>
        </w:rPr>
        <w:t xml:space="preserve">,  </w:t>
      </w:r>
      <w:r w:rsidR="00F952D1">
        <w:rPr>
          <w:sz w:val="28"/>
          <w:szCs w:val="28"/>
          <w:lang w:val="ru-RU"/>
        </w:rPr>
        <w:t xml:space="preserve">о благоустройстве </w:t>
      </w:r>
      <w:r w:rsidR="00FB2DE2">
        <w:rPr>
          <w:sz w:val="28"/>
          <w:szCs w:val="28"/>
          <w:lang w:val="ru-RU"/>
        </w:rPr>
        <w:t>детских и</w:t>
      </w:r>
      <w:r w:rsidR="005C7371">
        <w:rPr>
          <w:sz w:val="28"/>
          <w:szCs w:val="28"/>
          <w:lang w:val="ru-RU"/>
        </w:rPr>
        <w:t xml:space="preserve"> спортивных площадок, о вывозе мусора с</w:t>
      </w:r>
      <w:r w:rsidR="00F952D1">
        <w:rPr>
          <w:sz w:val="28"/>
          <w:szCs w:val="28"/>
          <w:lang w:val="ru-RU"/>
        </w:rPr>
        <w:t xml:space="preserve"> контейнерных площадок</w:t>
      </w:r>
      <w:r w:rsidR="005C7371">
        <w:rPr>
          <w:sz w:val="28"/>
          <w:szCs w:val="28"/>
          <w:lang w:val="ru-RU"/>
        </w:rPr>
        <w:t xml:space="preserve"> и о об отсутствии контейнеров</w:t>
      </w:r>
      <w:r w:rsidR="00F952D1">
        <w:rPr>
          <w:sz w:val="28"/>
          <w:szCs w:val="28"/>
          <w:lang w:val="ru-RU"/>
        </w:rPr>
        <w:t xml:space="preserve">, о жалобах жителей на проведения некачественного </w:t>
      </w:r>
      <w:r w:rsidR="00F952D1" w:rsidRPr="00CB74A5">
        <w:rPr>
          <w:sz w:val="28"/>
          <w:szCs w:val="28"/>
          <w:lang w:val="ru-RU"/>
        </w:rPr>
        <w:t>капитального ремонта общего имущества в многоквартирных домах</w:t>
      </w:r>
      <w:r w:rsidR="00F952D1">
        <w:rPr>
          <w:sz w:val="28"/>
          <w:szCs w:val="28"/>
          <w:lang w:val="ru-RU"/>
        </w:rPr>
        <w:t>,</w:t>
      </w:r>
      <w:r w:rsidR="00F952D1" w:rsidRPr="00CB74A5">
        <w:rPr>
          <w:sz w:val="28"/>
          <w:szCs w:val="28"/>
          <w:lang w:val="ru-RU"/>
        </w:rPr>
        <w:t xml:space="preserve"> </w:t>
      </w:r>
      <w:r w:rsidR="00FB2DE2">
        <w:rPr>
          <w:sz w:val="28"/>
          <w:szCs w:val="28"/>
          <w:lang w:val="ru-RU"/>
        </w:rPr>
        <w:t>о завозе грунта</w:t>
      </w:r>
      <w:r w:rsidR="00F952D1">
        <w:rPr>
          <w:sz w:val="28"/>
          <w:szCs w:val="28"/>
          <w:lang w:val="ru-RU"/>
        </w:rPr>
        <w:t xml:space="preserve">, о </w:t>
      </w:r>
      <w:r w:rsidR="005C7371">
        <w:rPr>
          <w:sz w:val="28"/>
          <w:szCs w:val="28"/>
          <w:lang w:val="ru-RU"/>
        </w:rPr>
        <w:t>ремонте асфальтового покрытия</w:t>
      </w:r>
      <w:r w:rsidR="00F952D1">
        <w:rPr>
          <w:sz w:val="28"/>
          <w:szCs w:val="28"/>
          <w:lang w:val="ru-RU"/>
        </w:rPr>
        <w:t xml:space="preserve">, </w:t>
      </w:r>
      <w:r w:rsidR="00FB2DE2">
        <w:rPr>
          <w:sz w:val="28"/>
          <w:szCs w:val="28"/>
          <w:lang w:val="ru-RU"/>
        </w:rPr>
        <w:t>об устан</w:t>
      </w:r>
      <w:r w:rsidR="005C7371">
        <w:rPr>
          <w:sz w:val="28"/>
          <w:szCs w:val="28"/>
          <w:lang w:val="ru-RU"/>
        </w:rPr>
        <w:t>овке искусственных неровностей.</w:t>
      </w:r>
      <w:proofErr w:type="gramEnd"/>
    </w:p>
    <w:p w:rsidR="005A4446" w:rsidRDefault="00012126" w:rsidP="00F952D1">
      <w:pPr>
        <w:pStyle w:val="af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Наиболее острыми</w:t>
      </w:r>
      <w:r w:rsidR="005A4446">
        <w:rPr>
          <w:sz w:val="28"/>
          <w:szCs w:val="28"/>
          <w:lang w:val="ru-RU"/>
        </w:rPr>
        <w:t xml:space="preserve"> вопрос</w:t>
      </w:r>
      <w:r w:rsidR="005C7371">
        <w:rPr>
          <w:sz w:val="28"/>
          <w:szCs w:val="28"/>
          <w:lang w:val="ru-RU"/>
        </w:rPr>
        <w:t>ами и в 2022</w:t>
      </w:r>
      <w:r>
        <w:rPr>
          <w:sz w:val="28"/>
          <w:szCs w:val="28"/>
          <w:lang w:val="ru-RU"/>
        </w:rPr>
        <w:t xml:space="preserve"> году остались</w:t>
      </w:r>
      <w:r w:rsidR="005A4446">
        <w:rPr>
          <w:sz w:val="28"/>
          <w:szCs w:val="28"/>
          <w:lang w:val="ru-RU"/>
        </w:rPr>
        <w:t>:</w:t>
      </w:r>
    </w:p>
    <w:p w:rsidR="00592D33" w:rsidRPr="00012126" w:rsidRDefault="00592D33" w:rsidP="00F952D1">
      <w:pPr>
        <w:pStyle w:val="af1"/>
        <w:jc w:val="both"/>
        <w:rPr>
          <w:b/>
          <w:sz w:val="28"/>
          <w:szCs w:val="28"/>
          <w:lang w:val="ru-RU"/>
        </w:rPr>
      </w:pPr>
      <w:r w:rsidRPr="00012126">
        <w:rPr>
          <w:b/>
          <w:sz w:val="28"/>
          <w:szCs w:val="28"/>
          <w:lang w:val="ru-RU"/>
        </w:rPr>
        <w:t>- о капитальном ремонте многоквартирных домов района</w:t>
      </w:r>
      <w:r w:rsidR="00012126" w:rsidRPr="00012126">
        <w:rPr>
          <w:b/>
          <w:sz w:val="28"/>
          <w:szCs w:val="28"/>
          <w:lang w:val="ru-RU"/>
        </w:rPr>
        <w:t xml:space="preserve"> – это самый острый и очень волнующий вопрос</w:t>
      </w:r>
      <w:r w:rsidRPr="00012126">
        <w:rPr>
          <w:b/>
          <w:sz w:val="28"/>
          <w:szCs w:val="28"/>
          <w:lang w:val="ru-RU"/>
        </w:rPr>
        <w:t>.</w:t>
      </w:r>
    </w:p>
    <w:p w:rsidR="00F952D1" w:rsidRPr="008556C6" w:rsidRDefault="00F952D1" w:rsidP="00F952D1">
      <w:pPr>
        <w:pStyle w:val="af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обращения и возражения жителей района </w:t>
      </w:r>
      <w:r w:rsidRPr="005139B9">
        <w:rPr>
          <w:sz w:val="28"/>
          <w:szCs w:val="28"/>
          <w:lang w:val="ru-RU"/>
        </w:rPr>
        <w:t xml:space="preserve">были рассмотрены депутатами на </w:t>
      </w:r>
      <w:r>
        <w:rPr>
          <w:sz w:val="28"/>
          <w:szCs w:val="28"/>
          <w:lang w:val="ru-RU"/>
        </w:rPr>
        <w:t>профильны</w:t>
      </w:r>
      <w:r w:rsidR="005C7371">
        <w:rPr>
          <w:sz w:val="28"/>
          <w:szCs w:val="28"/>
          <w:lang w:val="ru-RU"/>
        </w:rPr>
        <w:t xml:space="preserve">х комиссиях с участием </w:t>
      </w:r>
      <w:r>
        <w:rPr>
          <w:sz w:val="28"/>
          <w:szCs w:val="28"/>
          <w:lang w:val="ru-RU"/>
        </w:rPr>
        <w:t>органов исполнительной власти</w:t>
      </w:r>
      <w:r w:rsidR="005C7371">
        <w:rPr>
          <w:sz w:val="28"/>
          <w:szCs w:val="28"/>
          <w:lang w:val="ru-RU"/>
        </w:rPr>
        <w:t>, управляющих организаций</w:t>
      </w:r>
      <w:r w:rsidRPr="005139B9">
        <w:rPr>
          <w:sz w:val="28"/>
          <w:szCs w:val="28"/>
          <w:lang w:val="ru-RU"/>
        </w:rPr>
        <w:t xml:space="preserve">. </w:t>
      </w:r>
      <w:r w:rsidRPr="008556C6">
        <w:rPr>
          <w:sz w:val="28"/>
          <w:szCs w:val="28"/>
          <w:lang w:val="ru-RU"/>
        </w:rPr>
        <w:t xml:space="preserve">Для оказания содействия в решении вопросов жителей главой муниципального округа было направлено </w:t>
      </w:r>
      <w:r w:rsidR="005C7371">
        <w:rPr>
          <w:sz w:val="28"/>
          <w:szCs w:val="28"/>
          <w:lang w:val="ru-RU"/>
        </w:rPr>
        <w:t xml:space="preserve">свыше </w:t>
      </w:r>
      <w:r w:rsidR="005C7371" w:rsidRPr="005C7371">
        <w:rPr>
          <w:b/>
          <w:sz w:val="28"/>
          <w:szCs w:val="28"/>
          <w:lang w:val="ru-RU"/>
        </w:rPr>
        <w:t>85</w:t>
      </w:r>
      <w:r w:rsidRPr="008556C6">
        <w:rPr>
          <w:sz w:val="28"/>
          <w:szCs w:val="28"/>
          <w:lang w:val="ru-RU"/>
        </w:rPr>
        <w:t xml:space="preserve"> обращени</w:t>
      </w:r>
      <w:r>
        <w:rPr>
          <w:sz w:val="28"/>
          <w:szCs w:val="28"/>
          <w:lang w:val="ru-RU"/>
        </w:rPr>
        <w:t>й</w:t>
      </w:r>
      <w:r w:rsidRPr="008556C6">
        <w:rPr>
          <w:sz w:val="28"/>
          <w:szCs w:val="28"/>
          <w:lang w:val="ru-RU"/>
        </w:rPr>
        <w:t xml:space="preserve"> в органы государственной исполнительной власти города Москвы.</w:t>
      </w:r>
    </w:p>
    <w:p w:rsidR="00F952D1" w:rsidRPr="008556C6" w:rsidRDefault="00F952D1" w:rsidP="00F952D1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F952D1" w:rsidRPr="003A476A" w:rsidRDefault="00F952D1" w:rsidP="00F952D1">
      <w:pPr>
        <w:pStyle w:val="af1"/>
        <w:jc w:val="both"/>
        <w:rPr>
          <w:b/>
          <w:sz w:val="28"/>
          <w:szCs w:val="28"/>
          <w:lang w:val="ru-RU"/>
        </w:rPr>
      </w:pPr>
      <w:r w:rsidRPr="003A476A">
        <w:rPr>
          <w:b/>
          <w:sz w:val="28"/>
          <w:szCs w:val="28"/>
          <w:lang w:val="ru-RU"/>
        </w:rPr>
        <w:t>Работа с избирателями.</w:t>
      </w:r>
    </w:p>
    <w:p w:rsidR="00F952D1" w:rsidRPr="003A476A" w:rsidRDefault="00F952D1" w:rsidP="00F952D1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F952D1" w:rsidRPr="003A476A" w:rsidRDefault="00F952D1" w:rsidP="005C7371">
      <w:pPr>
        <w:pStyle w:val="af1"/>
        <w:ind w:firstLine="720"/>
        <w:jc w:val="both"/>
        <w:rPr>
          <w:rFonts w:eastAsia="Lucida Grande"/>
          <w:sz w:val="28"/>
          <w:szCs w:val="28"/>
          <w:lang w:val="ru-RU"/>
        </w:rPr>
      </w:pPr>
      <w:r w:rsidRPr="003A476A">
        <w:rPr>
          <w:rFonts w:eastAsia="Lucida Grande"/>
          <w:sz w:val="28"/>
          <w:szCs w:val="28"/>
          <w:lang w:val="ru-RU"/>
        </w:rPr>
        <w:t>Депутатами был утвержден график приема избирателей, который был опубликован в</w:t>
      </w:r>
      <w:r w:rsidRPr="003A476A">
        <w:rPr>
          <w:sz w:val="28"/>
          <w:szCs w:val="28"/>
          <w:lang w:val="ru-RU"/>
        </w:rPr>
        <w:t xml:space="preserve"> бюллетене «Московский муниципальный вестник» и </w:t>
      </w:r>
      <w:r w:rsidRPr="003A476A">
        <w:rPr>
          <w:rFonts w:eastAsia="Lucida Grande"/>
          <w:sz w:val="28"/>
          <w:szCs w:val="28"/>
          <w:lang w:val="ru-RU"/>
        </w:rPr>
        <w:t xml:space="preserve">размещен на официальном сайте муниципального округа. </w:t>
      </w:r>
    </w:p>
    <w:p w:rsidR="00F952D1" w:rsidRPr="008D39C6" w:rsidRDefault="00F952D1" w:rsidP="00FB2DE2">
      <w:pPr>
        <w:pStyle w:val="af1"/>
        <w:ind w:firstLine="720"/>
        <w:jc w:val="both"/>
        <w:rPr>
          <w:rFonts w:eastAsia="MS Mincho"/>
          <w:sz w:val="28"/>
          <w:szCs w:val="28"/>
          <w:lang w:val="ru-RU" w:eastAsia="ru-RU"/>
        </w:rPr>
      </w:pPr>
      <w:r w:rsidRPr="008D39C6">
        <w:rPr>
          <w:sz w:val="28"/>
          <w:szCs w:val="28"/>
          <w:lang w:val="ru-RU"/>
        </w:rPr>
        <w:t xml:space="preserve">В связи с многочисленными жалобами жителей </w:t>
      </w:r>
      <w:r w:rsidR="005C7371">
        <w:rPr>
          <w:sz w:val="28"/>
          <w:szCs w:val="28"/>
          <w:lang w:val="ru-RU"/>
        </w:rPr>
        <w:t>были проведены</w:t>
      </w:r>
      <w:r w:rsidR="008D39C6">
        <w:rPr>
          <w:sz w:val="28"/>
          <w:szCs w:val="28"/>
          <w:lang w:val="ru-RU"/>
        </w:rPr>
        <w:t xml:space="preserve"> встреч</w:t>
      </w:r>
      <w:r w:rsidR="005C7371">
        <w:rPr>
          <w:sz w:val="28"/>
          <w:szCs w:val="28"/>
          <w:lang w:val="ru-RU"/>
        </w:rPr>
        <w:t>и</w:t>
      </w:r>
      <w:r w:rsidR="008D39C6">
        <w:rPr>
          <w:sz w:val="28"/>
          <w:szCs w:val="28"/>
          <w:lang w:val="ru-RU"/>
        </w:rPr>
        <w:t xml:space="preserve"> с Советами многоквартирных домов, Управой района Бибирево, Фондом капитального ремонта и подрядными организациями по вопросам и жалобам по </w:t>
      </w:r>
      <w:r w:rsidR="008D39C6">
        <w:rPr>
          <w:sz w:val="28"/>
          <w:szCs w:val="28"/>
          <w:lang w:val="ru-RU"/>
        </w:rPr>
        <w:lastRenderedPageBreak/>
        <w:t xml:space="preserve">проведению работ по капитальному ремонту в многоквартирных домах. </w:t>
      </w:r>
      <w:r w:rsidRPr="008D39C6">
        <w:rPr>
          <w:sz w:val="28"/>
          <w:szCs w:val="28"/>
          <w:lang w:val="ru-RU"/>
        </w:rPr>
        <w:t>Все замечания жителей были приняты для дальнейшей работы.</w:t>
      </w:r>
    </w:p>
    <w:p w:rsidR="00515643" w:rsidRPr="008556C6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515643" w:rsidRPr="00F64303" w:rsidRDefault="00515643" w:rsidP="00515643">
      <w:pPr>
        <w:pStyle w:val="af1"/>
        <w:ind w:firstLine="720"/>
        <w:jc w:val="both"/>
        <w:rPr>
          <w:b/>
          <w:sz w:val="28"/>
          <w:szCs w:val="28"/>
          <w:lang w:val="ru-RU"/>
        </w:rPr>
      </w:pPr>
      <w:r w:rsidRPr="00F64303">
        <w:rPr>
          <w:b/>
          <w:sz w:val="28"/>
          <w:szCs w:val="28"/>
          <w:lang w:val="ru-RU"/>
        </w:rPr>
        <w:t>Участие в работе постоянных комиссий, рабочих групп и иных формирований Совета депутатов</w:t>
      </w:r>
      <w:r>
        <w:rPr>
          <w:b/>
          <w:sz w:val="28"/>
          <w:szCs w:val="28"/>
          <w:lang w:val="ru-RU"/>
        </w:rPr>
        <w:t>:</w:t>
      </w:r>
    </w:p>
    <w:p w:rsidR="00515643" w:rsidRPr="008556C6" w:rsidRDefault="00515643" w:rsidP="00515643">
      <w:pPr>
        <w:pStyle w:val="af1"/>
        <w:jc w:val="both"/>
        <w:rPr>
          <w:sz w:val="28"/>
          <w:szCs w:val="28"/>
          <w:lang w:val="ru-RU"/>
        </w:rPr>
      </w:pPr>
    </w:p>
    <w:p w:rsidR="00515643" w:rsidRPr="008556C6" w:rsidRDefault="005C7371" w:rsidP="00515643">
      <w:pPr>
        <w:pStyle w:val="af1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>
        <w:rPr>
          <w:rFonts w:eastAsia="Lucida Grande"/>
          <w:color w:val="262626"/>
          <w:sz w:val="28"/>
          <w:szCs w:val="28"/>
          <w:lang w:val="ru-RU"/>
        </w:rPr>
        <w:t>Функционируют</w:t>
      </w:r>
      <w:r w:rsidR="00515643" w:rsidRPr="008556C6">
        <w:rPr>
          <w:rFonts w:eastAsia="Lucida Grande"/>
          <w:color w:val="262626"/>
          <w:sz w:val="28"/>
          <w:szCs w:val="28"/>
          <w:lang w:val="ru-RU"/>
        </w:rPr>
        <w:t xml:space="preserve"> </w:t>
      </w:r>
      <w:r w:rsidR="00515643">
        <w:rPr>
          <w:rFonts w:eastAsia="Lucida Grande"/>
          <w:b/>
          <w:color w:val="262626"/>
          <w:sz w:val="28"/>
          <w:szCs w:val="28"/>
          <w:lang w:val="ru-RU"/>
        </w:rPr>
        <w:t>4</w:t>
      </w:r>
      <w:r w:rsidR="00515643" w:rsidRPr="008556C6">
        <w:rPr>
          <w:rFonts w:eastAsia="Lucida Grande"/>
          <w:color w:val="262626"/>
          <w:sz w:val="28"/>
          <w:szCs w:val="28"/>
          <w:lang w:val="ru-RU"/>
        </w:rPr>
        <w:t xml:space="preserve"> постоянных </w:t>
      </w:r>
      <w:r w:rsidR="00515643" w:rsidRPr="00F64303">
        <w:rPr>
          <w:rFonts w:eastAsia="Lucida Grande"/>
          <w:b/>
          <w:color w:val="262626"/>
          <w:sz w:val="28"/>
          <w:szCs w:val="28"/>
          <w:lang w:val="ru-RU"/>
        </w:rPr>
        <w:t>комисси</w:t>
      </w:r>
      <w:r>
        <w:rPr>
          <w:rFonts w:eastAsia="Lucida Grande"/>
          <w:b/>
          <w:color w:val="262626"/>
          <w:sz w:val="28"/>
          <w:szCs w:val="28"/>
          <w:lang w:val="ru-RU"/>
        </w:rPr>
        <w:t>и</w:t>
      </w:r>
      <w:r w:rsidR="00515643" w:rsidRPr="008556C6">
        <w:rPr>
          <w:rFonts w:eastAsia="Lucida Grande"/>
          <w:color w:val="262626"/>
          <w:sz w:val="28"/>
          <w:szCs w:val="28"/>
          <w:lang w:val="ru-RU"/>
        </w:rPr>
        <w:t xml:space="preserve"> при Совете депутатов муниципального округа:</w:t>
      </w:r>
    </w:p>
    <w:p w:rsidR="00515643" w:rsidRPr="003A476A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3A476A">
        <w:rPr>
          <w:rFonts w:eastAsia="Lucida Grande"/>
          <w:color w:val="262626"/>
          <w:sz w:val="28"/>
          <w:szCs w:val="28"/>
          <w:lang w:val="ru-RU"/>
        </w:rPr>
        <w:t>-по развитию местного самоуправления;</w:t>
      </w:r>
    </w:p>
    <w:p w:rsidR="00515643" w:rsidRPr="003A476A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3A476A">
        <w:rPr>
          <w:rFonts w:eastAsia="Lucida Grande"/>
          <w:color w:val="262626"/>
          <w:sz w:val="28"/>
          <w:szCs w:val="28"/>
          <w:lang w:val="ru-RU"/>
        </w:rPr>
        <w:t>-по бюджетно-финансовым отношениям;</w:t>
      </w:r>
    </w:p>
    <w:p w:rsidR="00515643" w:rsidRPr="003A476A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3A476A">
        <w:rPr>
          <w:rFonts w:eastAsia="Lucida Grande"/>
          <w:color w:val="262626"/>
          <w:sz w:val="28"/>
          <w:szCs w:val="28"/>
          <w:lang w:val="ru-RU"/>
        </w:rPr>
        <w:t>-по ЖКХ;</w:t>
      </w:r>
    </w:p>
    <w:p w:rsidR="00515643" w:rsidRPr="00F05077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F05077">
        <w:rPr>
          <w:rFonts w:eastAsia="Lucida Grande"/>
          <w:color w:val="262626"/>
          <w:sz w:val="28"/>
          <w:szCs w:val="28"/>
          <w:lang w:val="ru-RU"/>
        </w:rPr>
        <w:t>-по вопросам социальной сферы.</w:t>
      </w:r>
    </w:p>
    <w:p w:rsidR="00515643" w:rsidRPr="00F05077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>
        <w:rPr>
          <w:rFonts w:eastAsia="Lucida Grande"/>
          <w:color w:val="262626"/>
          <w:sz w:val="28"/>
          <w:szCs w:val="28"/>
          <w:lang w:val="ru-RU"/>
        </w:rPr>
        <w:t xml:space="preserve">В соответствии с </w:t>
      </w:r>
      <w:r w:rsidRPr="00F05077">
        <w:rPr>
          <w:rFonts w:eastAsia="Lucida Grande"/>
          <w:color w:val="262626"/>
          <w:sz w:val="28"/>
          <w:szCs w:val="28"/>
          <w:lang w:val="ru-RU"/>
        </w:rPr>
        <w:t>утвержден</w:t>
      </w:r>
      <w:r>
        <w:rPr>
          <w:rFonts w:eastAsia="Lucida Grande"/>
          <w:color w:val="262626"/>
          <w:sz w:val="28"/>
          <w:szCs w:val="28"/>
          <w:lang w:val="ru-RU"/>
        </w:rPr>
        <w:t>н</w:t>
      </w:r>
      <w:r w:rsidRPr="00F05077">
        <w:rPr>
          <w:rFonts w:eastAsia="Lucida Grande"/>
          <w:color w:val="262626"/>
          <w:sz w:val="28"/>
          <w:szCs w:val="28"/>
          <w:lang w:val="ru-RU"/>
        </w:rPr>
        <w:t>ы</w:t>
      </w:r>
      <w:r>
        <w:rPr>
          <w:rFonts w:eastAsia="Lucida Grande"/>
          <w:color w:val="262626"/>
          <w:sz w:val="28"/>
          <w:szCs w:val="28"/>
          <w:lang w:val="ru-RU"/>
        </w:rPr>
        <w:t>ми</w:t>
      </w:r>
      <w:r w:rsidRPr="00F05077">
        <w:rPr>
          <w:rFonts w:eastAsia="Lucida Grande"/>
          <w:color w:val="262626"/>
          <w:sz w:val="28"/>
          <w:szCs w:val="28"/>
          <w:lang w:val="ru-RU"/>
        </w:rPr>
        <w:t xml:space="preserve"> положения</w:t>
      </w:r>
      <w:r>
        <w:rPr>
          <w:rFonts w:eastAsia="Lucida Grande"/>
          <w:color w:val="262626"/>
          <w:sz w:val="28"/>
          <w:szCs w:val="28"/>
          <w:lang w:val="ru-RU"/>
        </w:rPr>
        <w:t>ми</w:t>
      </w:r>
      <w:r w:rsidRPr="00F05077">
        <w:rPr>
          <w:rFonts w:eastAsia="Lucida Grande"/>
          <w:color w:val="262626"/>
          <w:sz w:val="28"/>
          <w:szCs w:val="28"/>
          <w:lang w:val="ru-RU"/>
        </w:rPr>
        <w:t xml:space="preserve"> о работе этих комиссий.</w:t>
      </w:r>
    </w:p>
    <w:p w:rsidR="00515643" w:rsidRPr="008556C6" w:rsidRDefault="00515643" w:rsidP="00515643">
      <w:pPr>
        <w:pStyle w:val="af1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3A476A">
        <w:rPr>
          <w:rFonts w:eastAsia="Lucida Grande"/>
          <w:color w:val="262626"/>
          <w:sz w:val="28"/>
          <w:szCs w:val="28"/>
          <w:lang w:val="ru-RU"/>
        </w:rPr>
        <w:t>Создание постоянных комиссий Совета депутатов обеспечило эффективность управления и позволило, выно</w:t>
      </w:r>
      <w:r w:rsidR="00B340B9">
        <w:rPr>
          <w:rFonts w:eastAsia="Lucida Grande"/>
          <w:color w:val="262626"/>
          <w:sz w:val="28"/>
          <w:szCs w:val="28"/>
          <w:lang w:val="ru-RU"/>
        </w:rPr>
        <w:t xml:space="preserve">ся всю подготовительную работу на комиссии, </w:t>
      </w:r>
      <w:r w:rsidRPr="003A476A">
        <w:rPr>
          <w:rFonts w:eastAsia="Lucida Grande"/>
          <w:color w:val="262626"/>
          <w:sz w:val="28"/>
          <w:szCs w:val="28"/>
          <w:lang w:val="ru-RU"/>
        </w:rPr>
        <w:t>конструктивно и качественно решать достаточно сложные вопросы непосредствен</w:t>
      </w:r>
      <w:r w:rsidR="00B340B9">
        <w:rPr>
          <w:rFonts w:eastAsia="Lucida Grande"/>
          <w:color w:val="262626"/>
          <w:sz w:val="28"/>
          <w:szCs w:val="28"/>
          <w:lang w:val="ru-RU"/>
        </w:rPr>
        <w:t>но на собрании - это обсуждение адресных списков по благоустройству</w:t>
      </w:r>
      <w:r w:rsidRPr="003A476A">
        <w:rPr>
          <w:rFonts w:eastAsia="Lucida Grande"/>
          <w:color w:val="262626"/>
          <w:sz w:val="28"/>
          <w:szCs w:val="28"/>
          <w:lang w:val="ru-RU"/>
        </w:rPr>
        <w:t xml:space="preserve"> территорий района, выборочного капитального ремонта домов района и вопросы социального развития района. </w:t>
      </w:r>
    </w:p>
    <w:p w:rsidR="00E8637C" w:rsidRDefault="00E8637C" w:rsidP="00580F6E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F952D1" w:rsidRPr="00124321" w:rsidRDefault="00124321" w:rsidP="00771AEA">
      <w:pPr>
        <w:pStyle w:val="af1"/>
        <w:ind w:firstLine="720"/>
        <w:jc w:val="both"/>
        <w:rPr>
          <w:b/>
          <w:sz w:val="28"/>
          <w:szCs w:val="28"/>
          <w:lang w:val="ru-RU"/>
        </w:rPr>
      </w:pPr>
      <w:r w:rsidRPr="00124321">
        <w:rPr>
          <w:b/>
          <w:sz w:val="28"/>
          <w:szCs w:val="28"/>
          <w:lang w:val="ru-RU"/>
        </w:rPr>
        <w:t xml:space="preserve">Проведение мероприятий: </w:t>
      </w:r>
    </w:p>
    <w:p w:rsidR="00124321" w:rsidRPr="008556C6" w:rsidRDefault="00124321" w:rsidP="00B340B9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 xml:space="preserve">В рамках реализации полномочий по решению вопросов местного значения было </w:t>
      </w:r>
      <w:r w:rsidR="00B340B9">
        <w:rPr>
          <w:sz w:val="28"/>
          <w:szCs w:val="28"/>
          <w:lang w:val="ru-RU"/>
        </w:rPr>
        <w:t xml:space="preserve">запланировано и </w:t>
      </w:r>
      <w:r w:rsidRPr="008556C6">
        <w:rPr>
          <w:sz w:val="28"/>
          <w:szCs w:val="28"/>
          <w:lang w:val="ru-RU"/>
        </w:rPr>
        <w:t xml:space="preserve">проведено </w:t>
      </w:r>
      <w:r w:rsidR="00B340B9">
        <w:rPr>
          <w:color w:val="202A32"/>
          <w:sz w:val="28"/>
          <w:szCs w:val="28"/>
          <w:lang w:val="ru-RU"/>
        </w:rPr>
        <w:t>12</w:t>
      </w:r>
      <w:r w:rsidRPr="008556C6">
        <w:rPr>
          <w:color w:val="202A32"/>
          <w:sz w:val="28"/>
          <w:szCs w:val="28"/>
          <w:lang w:val="ru-RU"/>
        </w:rPr>
        <w:t xml:space="preserve"> местных п</w:t>
      </w:r>
      <w:r w:rsidR="00B340B9">
        <w:rPr>
          <w:color w:val="202A32"/>
          <w:sz w:val="28"/>
          <w:szCs w:val="28"/>
          <w:lang w:val="ru-RU"/>
        </w:rPr>
        <w:t>раздничных и патриотических мероприятий</w:t>
      </w:r>
      <w:r w:rsidR="00BE1B99">
        <w:rPr>
          <w:color w:val="202A32"/>
          <w:sz w:val="28"/>
          <w:szCs w:val="28"/>
          <w:lang w:val="ru-RU"/>
        </w:rPr>
        <w:t>.</w:t>
      </w:r>
    </w:p>
    <w:p w:rsidR="004E40E8" w:rsidRPr="00B340B9" w:rsidRDefault="00295979" w:rsidP="00B340B9">
      <w:pPr>
        <w:pStyle w:val="af1"/>
        <w:ind w:firstLine="720"/>
        <w:jc w:val="both"/>
        <w:rPr>
          <w:rFonts w:eastAsia="Calibri"/>
          <w:sz w:val="28"/>
          <w:szCs w:val="28"/>
          <w:lang w:val="ru-RU"/>
        </w:rPr>
      </w:pPr>
      <w:r w:rsidRPr="00D5260E">
        <w:rPr>
          <w:b/>
          <w:i/>
          <w:color w:val="202A32"/>
          <w:sz w:val="28"/>
          <w:szCs w:val="28"/>
          <w:u w:val="single"/>
          <w:lang w:val="ru-RU"/>
        </w:rPr>
        <w:t xml:space="preserve">Особое внимание хочу обратить </w:t>
      </w:r>
      <w:r w:rsidR="00B340B9">
        <w:rPr>
          <w:b/>
          <w:i/>
          <w:color w:val="202A32"/>
          <w:sz w:val="28"/>
          <w:szCs w:val="28"/>
          <w:u w:val="single"/>
          <w:lang w:val="ru-RU"/>
        </w:rPr>
        <w:t xml:space="preserve">на то, </w:t>
      </w:r>
      <w:r w:rsidR="00B340B9">
        <w:rPr>
          <w:rFonts w:eastAsia="Calibri"/>
          <w:sz w:val="28"/>
          <w:szCs w:val="28"/>
          <w:lang w:val="ru-RU"/>
        </w:rPr>
        <w:t>что было проведено десять Новогодних муниципальных елок</w:t>
      </w:r>
      <w:r>
        <w:rPr>
          <w:rFonts w:eastAsia="Calibri"/>
          <w:sz w:val="28"/>
          <w:szCs w:val="28"/>
          <w:lang w:val="ru-RU"/>
        </w:rPr>
        <w:t>, но формат их был изменен решение</w:t>
      </w:r>
      <w:r w:rsidR="00F71C3E">
        <w:rPr>
          <w:rFonts w:eastAsia="Calibri"/>
          <w:sz w:val="28"/>
          <w:szCs w:val="28"/>
          <w:lang w:val="ru-RU"/>
        </w:rPr>
        <w:t>м</w:t>
      </w:r>
      <w:r>
        <w:rPr>
          <w:rFonts w:eastAsia="Calibri"/>
          <w:sz w:val="28"/>
          <w:szCs w:val="28"/>
          <w:lang w:val="ru-RU"/>
        </w:rPr>
        <w:t xml:space="preserve"> Совета депутатов муниципального округа. </w:t>
      </w:r>
      <w:proofErr w:type="gramStart"/>
      <w:r>
        <w:rPr>
          <w:rFonts w:eastAsia="Calibri"/>
          <w:sz w:val="28"/>
          <w:szCs w:val="28"/>
          <w:lang w:val="ru-RU"/>
        </w:rPr>
        <w:t xml:space="preserve">Было принято решение не лишать детей праздника </w:t>
      </w:r>
      <w:r w:rsidR="00B72123">
        <w:rPr>
          <w:rFonts w:eastAsia="Calibri"/>
          <w:sz w:val="28"/>
          <w:szCs w:val="28"/>
          <w:lang w:val="ru-RU"/>
        </w:rPr>
        <w:t>были</w:t>
      </w:r>
      <w:proofErr w:type="gramEnd"/>
      <w:r w:rsidR="00B72123">
        <w:rPr>
          <w:rFonts w:eastAsia="Calibri"/>
          <w:sz w:val="28"/>
          <w:szCs w:val="28"/>
          <w:lang w:val="ru-RU"/>
        </w:rPr>
        <w:t xml:space="preserve"> проведены и новогодние представления и вручались новогодние подарки для тех детей, которые не смогли принять участие в представлениях. </w:t>
      </w:r>
      <w:proofErr w:type="gramStart"/>
      <w:r w:rsidR="00D5260E">
        <w:rPr>
          <w:sz w:val="28"/>
          <w:szCs w:val="28"/>
          <w:lang w:val="ru-RU"/>
        </w:rPr>
        <w:t xml:space="preserve">Было вручено </w:t>
      </w:r>
      <w:r w:rsidR="00B340B9">
        <w:rPr>
          <w:sz w:val="28"/>
          <w:szCs w:val="28"/>
          <w:lang w:val="ru-RU"/>
        </w:rPr>
        <w:t>свыше трех тысяч</w:t>
      </w:r>
      <w:proofErr w:type="gramEnd"/>
      <w:r w:rsidR="00F71C3E">
        <w:rPr>
          <w:sz w:val="28"/>
          <w:szCs w:val="28"/>
          <w:lang w:val="ru-RU"/>
        </w:rPr>
        <w:t xml:space="preserve"> новогодних подарков</w:t>
      </w:r>
      <w:r w:rsidR="00124321" w:rsidRPr="008556C6">
        <w:rPr>
          <w:color w:val="000000"/>
          <w:sz w:val="28"/>
          <w:szCs w:val="28"/>
          <w:lang w:val="ru-RU" w:eastAsia="ru-RU"/>
        </w:rPr>
        <w:t xml:space="preserve">. </w:t>
      </w:r>
    </w:p>
    <w:p w:rsidR="00771AEA" w:rsidRDefault="00771AEA" w:rsidP="00580F6E">
      <w:pPr>
        <w:pStyle w:val="af1"/>
        <w:jc w:val="both"/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</w:p>
    <w:p w:rsidR="00032632" w:rsidRPr="004E40E8" w:rsidRDefault="00463FDF" w:rsidP="00580F6E">
      <w:pPr>
        <w:pStyle w:val="af1"/>
        <w:jc w:val="both"/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F952D1">
        <w:rPr>
          <w:rFonts w:eastAsia="ヒラギノ角ゴ Pro W3"/>
          <w:b/>
          <w:color w:val="000000"/>
          <w:sz w:val="28"/>
          <w:szCs w:val="28"/>
          <w:lang w:val="ru-RU" w:eastAsia="ru-RU"/>
        </w:rPr>
        <w:t>ИТОГИ:</w:t>
      </w:r>
    </w:p>
    <w:p w:rsidR="004D3843" w:rsidRPr="008556C6" w:rsidRDefault="002A466E" w:rsidP="00580F6E">
      <w:pPr>
        <w:ind w:firstLine="709"/>
        <w:jc w:val="both"/>
        <w:rPr>
          <w:sz w:val="28"/>
          <w:szCs w:val="28"/>
          <w:lang w:val="ru-RU"/>
        </w:rPr>
      </w:pPr>
      <w:r w:rsidRPr="008556C6">
        <w:rPr>
          <w:rFonts w:eastAsia="ヒラギノ角ゴ Pro W3"/>
          <w:color w:val="000000"/>
          <w:sz w:val="28"/>
          <w:szCs w:val="28"/>
          <w:lang w:val="ru-RU" w:eastAsia="ru-RU"/>
        </w:rPr>
        <w:t>Важным результато</w:t>
      </w:r>
      <w:r w:rsidR="00B340B9">
        <w:rPr>
          <w:rFonts w:eastAsia="ヒラギノ角ゴ Pro W3"/>
          <w:color w:val="000000"/>
          <w:sz w:val="28"/>
          <w:szCs w:val="28"/>
          <w:lang w:val="ru-RU" w:eastAsia="ru-RU"/>
        </w:rPr>
        <w:t>м деятельности депутатов является</w:t>
      </w:r>
      <w:r w:rsidRPr="008556C6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со</w:t>
      </w:r>
      <w:r w:rsidR="00B340B9">
        <w:rPr>
          <w:rFonts w:eastAsia="ヒラギノ角ゴ Pro W3"/>
          <w:color w:val="000000"/>
          <w:sz w:val="28"/>
          <w:szCs w:val="28"/>
          <w:lang w:val="ru-RU" w:eastAsia="ru-RU"/>
        </w:rPr>
        <w:t>здание эффектив</w:t>
      </w:r>
      <w:r w:rsidR="00842F13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ного и </w:t>
      </w:r>
      <w:r w:rsidR="00B340B9">
        <w:rPr>
          <w:rFonts w:eastAsia="ヒラギノ角ゴ Pro W3"/>
          <w:color w:val="000000"/>
          <w:sz w:val="28"/>
          <w:szCs w:val="28"/>
          <w:lang w:val="ru-RU" w:eastAsia="ru-RU"/>
        </w:rPr>
        <w:t>открытого диалога с жителями</w:t>
      </w:r>
      <w:r w:rsidRPr="008556C6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. Реализация </w:t>
      </w:r>
      <w:proofErr w:type="gramStart"/>
      <w:r w:rsidRPr="008556C6">
        <w:rPr>
          <w:rFonts w:eastAsia="Lucida Grande"/>
          <w:color w:val="262626"/>
          <w:sz w:val="28"/>
          <w:szCs w:val="28"/>
          <w:lang w:val="ru-RU"/>
        </w:rPr>
        <w:t xml:space="preserve">полномочий, переданных </w:t>
      </w:r>
      <w:r w:rsidR="00CA4EF6" w:rsidRPr="008556C6">
        <w:rPr>
          <w:rFonts w:eastAsia="Lucida Grande"/>
          <w:color w:val="262626"/>
          <w:sz w:val="28"/>
          <w:szCs w:val="28"/>
          <w:lang w:val="ru-RU"/>
        </w:rPr>
        <w:t>депутатам в соответствии с</w:t>
      </w:r>
      <w:r w:rsidR="004406DA" w:rsidRPr="008556C6">
        <w:rPr>
          <w:rFonts w:eastAsia="Lucida Grande"/>
          <w:color w:val="262626"/>
          <w:sz w:val="28"/>
          <w:szCs w:val="28"/>
          <w:lang w:val="ru-RU"/>
        </w:rPr>
        <w:t xml:space="preserve"> 39 </w:t>
      </w:r>
      <w:r w:rsidR="00493015">
        <w:rPr>
          <w:rFonts w:eastAsia="Lucida Grande"/>
          <w:color w:val="262626"/>
          <w:sz w:val="28"/>
          <w:szCs w:val="28"/>
          <w:lang w:val="ru-RU"/>
        </w:rPr>
        <w:t xml:space="preserve">и 72 </w:t>
      </w:r>
      <w:r w:rsidR="004406DA" w:rsidRPr="008556C6">
        <w:rPr>
          <w:rFonts w:eastAsia="Lucida Grande"/>
          <w:color w:val="262626"/>
          <w:sz w:val="28"/>
          <w:szCs w:val="28"/>
          <w:lang w:val="ru-RU"/>
        </w:rPr>
        <w:t>Закон</w:t>
      </w:r>
      <w:r w:rsidR="00493015">
        <w:rPr>
          <w:rFonts w:eastAsia="Lucida Grande"/>
          <w:color w:val="262626"/>
          <w:sz w:val="28"/>
          <w:szCs w:val="28"/>
          <w:lang w:val="ru-RU"/>
        </w:rPr>
        <w:t>ами</w:t>
      </w:r>
      <w:r w:rsidR="004406DA" w:rsidRPr="008556C6">
        <w:rPr>
          <w:rFonts w:eastAsia="Lucida Grande"/>
          <w:color w:val="262626"/>
          <w:sz w:val="28"/>
          <w:szCs w:val="28"/>
          <w:lang w:val="ru-RU"/>
        </w:rPr>
        <w:t xml:space="preserve"> города Москвы </w:t>
      </w:r>
      <w:r w:rsidRPr="008556C6">
        <w:rPr>
          <w:rFonts w:eastAsia="Lucida Grande"/>
          <w:color w:val="262626"/>
          <w:sz w:val="28"/>
          <w:szCs w:val="28"/>
          <w:lang w:val="ru-RU"/>
        </w:rPr>
        <w:t>позволила</w:t>
      </w:r>
      <w:proofErr w:type="gramEnd"/>
      <w:r w:rsidR="007622B5" w:rsidRPr="008556C6">
        <w:rPr>
          <w:rFonts w:eastAsia="Lucida Grande"/>
          <w:color w:val="262626"/>
          <w:sz w:val="28"/>
          <w:szCs w:val="28"/>
          <w:lang w:val="ru-RU"/>
        </w:rPr>
        <w:t xml:space="preserve"> усилить роль местного самоуправления </w:t>
      </w:r>
      <w:r w:rsidR="007A523C" w:rsidRPr="008556C6">
        <w:rPr>
          <w:rFonts w:eastAsia="Lucida Grande"/>
          <w:color w:val="262626"/>
          <w:sz w:val="28"/>
          <w:szCs w:val="28"/>
          <w:lang w:val="ru-RU"/>
        </w:rPr>
        <w:t>в социально- экономическом развитии района.</w:t>
      </w:r>
      <w:r w:rsidR="004D3843" w:rsidRPr="008556C6">
        <w:rPr>
          <w:sz w:val="28"/>
          <w:szCs w:val="28"/>
          <w:lang w:val="ru-RU"/>
        </w:rPr>
        <w:t xml:space="preserve"> </w:t>
      </w:r>
    </w:p>
    <w:p w:rsidR="004D3843" w:rsidRPr="004E40E8" w:rsidRDefault="004E40E8" w:rsidP="004E40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4D3843" w:rsidRPr="008556C6">
        <w:rPr>
          <w:sz w:val="28"/>
          <w:szCs w:val="28"/>
          <w:lang w:val="ru-RU"/>
        </w:rPr>
        <w:t xml:space="preserve"> нас  остаются  проблемы  и вопросы, которые волнуют наших  граждан и которые  необходимо решать  депутатскому  корпусу. И, конечно, нашему депутатскому  ко</w:t>
      </w:r>
      <w:r w:rsidR="00985DD8">
        <w:rPr>
          <w:sz w:val="28"/>
          <w:szCs w:val="28"/>
          <w:lang w:val="ru-RU"/>
        </w:rPr>
        <w:t>рпусу</w:t>
      </w:r>
      <w:r w:rsidR="004D3843" w:rsidRPr="008556C6">
        <w:rPr>
          <w:sz w:val="28"/>
          <w:szCs w:val="28"/>
          <w:lang w:val="ru-RU"/>
        </w:rPr>
        <w:t xml:space="preserve"> необходимо  решать  эти вопросы во благо жителей </w:t>
      </w:r>
      <w:r w:rsidR="00771AEA">
        <w:rPr>
          <w:sz w:val="28"/>
          <w:szCs w:val="28"/>
          <w:lang w:val="ru-RU"/>
        </w:rPr>
        <w:t xml:space="preserve">нашего района, мы </w:t>
      </w:r>
      <w:r w:rsidRPr="004E40E8">
        <w:rPr>
          <w:sz w:val="28"/>
          <w:szCs w:val="28"/>
          <w:lang w:val="ru-RU"/>
        </w:rPr>
        <w:t>всегда открыты для конструктивных и полезных инициатив и готовы к</w:t>
      </w:r>
      <w:r>
        <w:rPr>
          <w:sz w:val="28"/>
          <w:szCs w:val="28"/>
          <w:lang w:val="ru-RU"/>
        </w:rPr>
        <w:t xml:space="preserve"> </w:t>
      </w:r>
      <w:r w:rsidRPr="004E40E8">
        <w:rPr>
          <w:sz w:val="28"/>
          <w:szCs w:val="28"/>
          <w:lang w:val="ru-RU"/>
        </w:rPr>
        <w:t>сотрудничеству.</w:t>
      </w:r>
      <w:r w:rsidRPr="004E40E8">
        <w:rPr>
          <w:sz w:val="28"/>
          <w:szCs w:val="28"/>
          <w:lang w:val="ru-RU"/>
        </w:rPr>
        <w:cr/>
      </w:r>
    </w:p>
    <w:p w:rsidR="00C96C44" w:rsidRPr="00580F6E" w:rsidRDefault="00C96C44" w:rsidP="00580F6E">
      <w:pPr>
        <w:pStyle w:val="af1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:rsidR="00463FDF" w:rsidRPr="00580F6E" w:rsidRDefault="00463FDF" w:rsidP="00580F6E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4406DA" w:rsidRDefault="004406DA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FD7157" w:rsidRDefault="00FD7157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FD7157" w:rsidRDefault="00FD7157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1A5CF5">
      <w:pPr>
        <w:rPr>
          <w:lang w:val="ru-RU" w:eastAsia="ru-RU"/>
        </w:rPr>
      </w:pPr>
    </w:p>
    <w:p w:rsidR="001A5CF5" w:rsidRPr="0002193F" w:rsidRDefault="001A5CF5" w:rsidP="001A5CF5">
      <w:pPr>
        <w:pStyle w:val="af1"/>
        <w:jc w:val="center"/>
        <w:rPr>
          <w:b/>
          <w:sz w:val="40"/>
          <w:szCs w:val="40"/>
          <w:lang w:val="ru-RU"/>
        </w:rPr>
      </w:pPr>
      <w:r w:rsidRPr="0002193F">
        <w:rPr>
          <w:b/>
          <w:sz w:val="40"/>
          <w:szCs w:val="40"/>
          <w:lang w:val="ru-RU"/>
        </w:rPr>
        <w:t>ОТЧЕТ</w:t>
      </w:r>
    </w:p>
    <w:p w:rsidR="001A5CF5" w:rsidRPr="0002193F" w:rsidRDefault="001A5CF5" w:rsidP="001A5CF5">
      <w:pPr>
        <w:pStyle w:val="af1"/>
        <w:jc w:val="center"/>
        <w:rPr>
          <w:b/>
          <w:sz w:val="40"/>
          <w:szCs w:val="40"/>
          <w:lang w:val="ru-RU"/>
        </w:rPr>
      </w:pPr>
      <w:r w:rsidRPr="0002193F">
        <w:rPr>
          <w:b/>
          <w:sz w:val="40"/>
          <w:szCs w:val="40"/>
          <w:lang w:val="ru-RU"/>
        </w:rPr>
        <w:t>О РЕЗУЛЬТАТАХ ДЕЯТЕЛЬНОСТИ</w:t>
      </w:r>
    </w:p>
    <w:p w:rsidR="001A5CF5" w:rsidRPr="0002193F" w:rsidRDefault="001A5CF5" w:rsidP="001A5CF5">
      <w:pPr>
        <w:pStyle w:val="af1"/>
        <w:jc w:val="center"/>
        <w:rPr>
          <w:b/>
          <w:sz w:val="40"/>
          <w:szCs w:val="40"/>
          <w:lang w:val="ru-RU"/>
        </w:rPr>
      </w:pPr>
      <w:r w:rsidRPr="0002193F">
        <w:rPr>
          <w:b/>
          <w:sz w:val="40"/>
          <w:szCs w:val="40"/>
          <w:lang w:val="ru-RU"/>
        </w:rPr>
        <w:t>ГЛАВЫ МУНИЦИПАЛЬНОГО ОКРУГА БИБИРЕВО</w:t>
      </w:r>
    </w:p>
    <w:p w:rsidR="001A5CF5" w:rsidRPr="0002193F" w:rsidRDefault="00256A8A" w:rsidP="001A5CF5">
      <w:pPr>
        <w:pStyle w:val="af1"/>
        <w:jc w:val="center"/>
        <w:rPr>
          <w:b/>
          <w:sz w:val="40"/>
          <w:szCs w:val="40"/>
          <w:lang w:val="ru-RU"/>
        </w:rPr>
      </w:pPr>
      <w:proofErr w:type="spellStart"/>
      <w:r>
        <w:rPr>
          <w:b/>
          <w:sz w:val="40"/>
          <w:szCs w:val="40"/>
          <w:lang w:val="ru-RU"/>
        </w:rPr>
        <w:t>Аршанского</w:t>
      </w:r>
      <w:proofErr w:type="spellEnd"/>
      <w:r>
        <w:rPr>
          <w:b/>
          <w:sz w:val="40"/>
          <w:szCs w:val="40"/>
          <w:lang w:val="ru-RU"/>
        </w:rPr>
        <w:t xml:space="preserve"> Александра Валерьевича</w:t>
      </w:r>
      <w:r w:rsidR="001A5CF5" w:rsidRPr="0002193F">
        <w:rPr>
          <w:b/>
          <w:sz w:val="40"/>
          <w:szCs w:val="40"/>
          <w:lang w:val="ru-RU"/>
        </w:rPr>
        <w:t xml:space="preserve"> </w:t>
      </w:r>
    </w:p>
    <w:p w:rsidR="001A5CF5" w:rsidRDefault="001A5CF5" w:rsidP="001A5CF5">
      <w:pPr>
        <w:rPr>
          <w:lang w:val="ru-RU" w:eastAsia="ru-RU"/>
        </w:rPr>
      </w:pPr>
    </w:p>
    <w:p w:rsidR="001A5CF5" w:rsidRPr="0002193F" w:rsidRDefault="00A90B94" w:rsidP="00A90B94">
      <w:pPr>
        <w:jc w:val="center"/>
        <w:rPr>
          <w:lang w:val="ru-RU" w:eastAsia="ru-RU"/>
        </w:rPr>
      </w:pPr>
      <w:r>
        <w:rPr>
          <w:b/>
          <w:bCs/>
          <w:noProof/>
          <w:color w:val="990000"/>
          <w:spacing w:val="-2"/>
          <w:sz w:val="32"/>
          <w:szCs w:val="32"/>
          <w:lang w:val="ru-RU" w:eastAsia="ru-RU"/>
        </w:rPr>
        <w:lastRenderedPageBreak/>
        <w:drawing>
          <wp:inline distT="0" distB="0" distL="0" distR="0">
            <wp:extent cx="4991100" cy="620322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40" cy="620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F5" w:rsidRDefault="001A5CF5" w:rsidP="001A5CF5">
      <w:pPr>
        <w:rPr>
          <w:lang w:val="ru-RU" w:eastAsia="ru-RU"/>
        </w:rPr>
      </w:pPr>
    </w:p>
    <w:p w:rsidR="001A5CF5" w:rsidRDefault="001A5CF5" w:rsidP="001A5CF5">
      <w:pPr>
        <w:rPr>
          <w:lang w:val="ru-RU" w:eastAsia="ru-RU"/>
        </w:rPr>
      </w:pPr>
    </w:p>
    <w:p w:rsidR="001A5CF5" w:rsidRPr="0002193F" w:rsidRDefault="001A5CF5" w:rsidP="001A5CF5">
      <w:pPr>
        <w:jc w:val="center"/>
        <w:rPr>
          <w:b/>
          <w:lang w:val="ru-RU" w:eastAsia="ru-RU"/>
        </w:rPr>
      </w:pPr>
      <w:r w:rsidRPr="0002193F">
        <w:rPr>
          <w:b/>
          <w:lang w:val="ru-RU" w:eastAsia="ru-RU"/>
        </w:rPr>
        <w:t>Москва</w:t>
      </w:r>
    </w:p>
    <w:p w:rsidR="001A5CF5" w:rsidRPr="00A90B94" w:rsidRDefault="00256A8A" w:rsidP="00A90B9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2023</w:t>
      </w:r>
    </w:p>
    <w:sectPr w:rsidR="001A5CF5" w:rsidRPr="00A90B94" w:rsidSect="00876859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40" w:rsidRDefault="00100740">
      <w:r>
        <w:separator/>
      </w:r>
    </w:p>
  </w:endnote>
  <w:endnote w:type="continuationSeparator" w:id="0">
    <w:p w:rsidR="00100740" w:rsidRDefault="0010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40" w:rsidRDefault="00100740">
      <w:r>
        <w:separator/>
      </w:r>
    </w:p>
  </w:footnote>
  <w:footnote w:type="continuationSeparator" w:id="0">
    <w:p w:rsidR="00100740" w:rsidRDefault="00100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C69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D59BA"/>
    <w:multiLevelType w:val="hybridMultilevel"/>
    <w:tmpl w:val="17E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02F6"/>
    <w:multiLevelType w:val="hybridMultilevel"/>
    <w:tmpl w:val="53763836"/>
    <w:lvl w:ilvl="0" w:tplc="DBFA9C3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0952"/>
    <w:multiLevelType w:val="hybridMultilevel"/>
    <w:tmpl w:val="A2B468E4"/>
    <w:lvl w:ilvl="0" w:tplc="811698B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02A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582142"/>
    <w:multiLevelType w:val="hybridMultilevel"/>
    <w:tmpl w:val="2BCC9D4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56D1"/>
    <w:multiLevelType w:val="hybridMultilevel"/>
    <w:tmpl w:val="834C6F8E"/>
    <w:lvl w:ilvl="0" w:tplc="064609C0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878FA"/>
    <w:multiLevelType w:val="hybridMultilevel"/>
    <w:tmpl w:val="76C27958"/>
    <w:lvl w:ilvl="0" w:tplc="D1A2D874">
      <w:start w:val="1"/>
      <w:numFmt w:val="decimal"/>
      <w:lvlText w:val="%1"/>
      <w:lvlJc w:val="left"/>
      <w:pPr>
        <w:ind w:left="720" w:hanging="360"/>
      </w:pPr>
      <w:rPr>
        <w:rFonts w:eastAsia="Lucida Grande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78C4"/>
    <w:multiLevelType w:val="hybridMultilevel"/>
    <w:tmpl w:val="576078F6"/>
    <w:lvl w:ilvl="0" w:tplc="6C3231A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6AA632CC"/>
    <w:multiLevelType w:val="hybridMultilevel"/>
    <w:tmpl w:val="16868442"/>
    <w:lvl w:ilvl="0" w:tplc="7CB25806">
      <w:start w:val="1"/>
      <w:numFmt w:val="decimal"/>
      <w:lvlText w:val="%1."/>
      <w:lvlJc w:val="left"/>
      <w:pPr>
        <w:ind w:left="1495" w:hanging="360"/>
      </w:pPr>
      <w:rPr>
        <w:rFonts w:ascii="Times New Roman" w:eastAsia="Lucida Grande" w:hAnsi="Times New Roman" w:cs="Times New Roman"/>
        <w:b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20CD4"/>
    <w:multiLevelType w:val="hybridMultilevel"/>
    <w:tmpl w:val="45B835DC"/>
    <w:lvl w:ilvl="0" w:tplc="9A9255F6">
      <w:start w:val="5"/>
      <w:numFmt w:val="decimal"/>
      <w:lvlText w:val="%1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06DA"/>
    <w:rsid w:val="00012126"/>
    <w:rsid w:val="00024E98"/>
    <w:rsid w:val="00026FFA"/>
    <w:rsid w:val="000270A8"/>
    <w:rsid w:val="00032632"/>
    <w:rsid w:val="00035D33"/>
    <w:rsid w:val="00046406"/>
    <w:rsid w:val="000621CD"/>
    <w:rsid w:val="00064EF6"/>
    <w:rsid w:val="000710B6"/>
    <w:rsid w:val="00074E05"/>
    <w:rsid w:val="000826AF"/>
    <w:rsid w:val="00086A89"/>
    <w:rsid w:val="00093C3E"/>
    <w:rsid w:val="000A26FD"/>
    <w:rsid w:val="000A34F7"/>
    <w:rsid w:val="000A6482"/>
    <w:rsid w:val="000A6BAC"/>
    <w:rsid w:val="000B7BB3"/>
    <w:rsid w:val="000D3EEC"/>
    <w:rsid w:val="000D6807"/>
    <w:rsid w:val="000D6F23"/>
    <w:rsid w:val="00100740"/>
    <w:rsid w:val="0010455D"/>
    <w:rsid w:val="001130C9"/>
    <w:rsid w:val="00113822"/>
    <w:rsid w:val="00123081"/>
    <w:rsid w:val="00123BC4"/>
    <w:rsid w:val="00124321"/>
    <w:rsid w:val="00124FD8"/>
    <w:rsid w:val="00130066"/>
    <w:rsid w:val="00130598"/>
    <w:rsid w:val="00131BDE"/>
    <w:rsid w:val="00137BD2"/>
    <w:rsid w:val="00140DBC"/>
    <w:rsid w:val="001421E5"/>
    <w:rsid w:val="0015096F"/>
    <w:rsid w:val="001600B4"/>
    <w:rsid w:val="00186166"/>
    <w:rsid w:val="00195A79"/>
    <w:rsid w:val="001A3A9C"/>
    <w:rsid w:val="001A5CF5"/>
    <w:rsid w:val="001B33F8"/>
    <w:rsid w:val="001B7512"/>
    <w:rsid w:val="001C4230"/>
    <w:rsid w:val="001E700F"/>
    <w:rsid w:val="001F5024"/>
    <w:rsid w:val="002079BA"/>
    <w:rsid w:val="00211A25"/>
    <w:rsid w:val="00214E4C"/>
    <w:rsid w:val="00215696"/>
    <w:rsid w:val="00215BBC"/>
    <w:rsid w:val="00230089"/>
    <w:rsid w:val="00256A8A"/>
    <w:rsid w:val="0026195A"/>
    <w:rsid w:val="00267963"/>
    <w:rsid w:val="00283812"/>
    <w:rsid w:val="00291817"/>
    <w:rsid w:val="00291EDB"/>
    <w:rsid w:val="002942E3"/>
    <w:rsid w:val="00295979"/>
    <w:rsid w:val="002A18AC"/>
    <w:rsid w:val="002A466E"/>
    <w:rsid w:val="002A4C00"/>
    <w:rsid w:val="002B2B4E"/>
    <w:rsid w:val="002B78C9"/>
    <w:rsid w:val="002C14E9"/>
    <w:rsid w:val="002C569E"/>
    <w:rsid w:val="002D0C21"/>
    <w:rsid w:val="002E049E"/>
    <w:rsid w:val="002E15D4"/>
    <w:rsid w:val="002E223A"/>
    <w:rsid w:val="002E67F3"/>
    <w:rsid w:val="002F4C8A"/>
    <w:rsid w:val="00303905"/>
    <w:rsid w:val="003049CA"/>
    <w:rsid w:val="0030685D"/>
    <w:rsid w:val="00306A8A"/>
    <w:rsid w:val="00330E54"/>
    <w:rsid w:val="00334DAF"/>
    <w:rsid w:val="003423DB"/>
    <w:rsid w:val="00351B05"/>
    <w:rsid w:val="003644A2"/>
    <w:rsid w:val="00365A83"/>
    <w:rsid w:val="00371809"/>
    <w:rsid w:val="003838AD"/>
    <w:rsid w:val="0038582C"/>
    <w:rsid w:val="00392242"/>
    <w:rsid w:val="003928EC"/>
    <w:rsid w:val="00392E80"/>
    <w:rsid w:val="003A476A"/>
    <w:rsid w:val="003A7643"/>
    <w:rsid w:val="003C137A"/>
    <w:rsid w:val="003C4F99"/>
    <w:rsid w:val="003C5F62"/>
    <w:rsid w:val="003C68C5"/>
    <w:rsid w:val="003C7429"/>
    <w:rsid w:val="003C7DC4"/>
    <w:rsid w:val="003D262D"/>
    <w:rsid w:val="003D6504"/>
    <w:rsid w:val="003E4375"/>
    <w:rsid w:val="003E4D2C"/>
    <w:rsid w:val="003F250D"/>
    <w:rsid w:val="00410240"/>
    <w:rsid w:val="00415A14"/>
    <w:rsid w:val="004270E0"/>
    <w:rsid w:val="00431D85"/>
    <w:rsid w:val="004406DA"/>
    <w:rsid w:val="00441D16"/>
    <w:rsid w:val="00442B8B"/>
    <w:rsid w:val="0045502C"/>
    <w:rsid w:val="00463FDF"/>
    <w:rsid w:val="0047636B"/>
    <w:rsid w:val="0047798F"/>
    <w:rsid w:val="00482276"/>
    <w:rsid w:val="00491255"/>
    <w:rsid w:val="00493015"/>
    <w:rsid w:val="004960CC"/>
    <w:rsid w:val="00496A42"/>
    <w:rsid w:val="004A4917"/>
    <w:rsid w:val="004A681B"/>
    <w:rsid w:val="004A79DB"/>
    <w:rsid w:val="004B5C1B"/>
    <w:rsid w:val="004B6692"/>
    <w:rsid w:val="004B72B6"/>
    <w:rsid w:val="004D2AAD"/>
    <w:rsid w:val="004D3843"/>
    <w:rsid w:val="004D550B"/>
    <w:rsid w:val="004E0E60"/>
    <w:rsid w:val="004E142A"/>
    <w:rsid w:val="004E2AF2"/>
    <w:rsid w:val="004E40E8"/>
    <w:rsid w:val="004F27A5"/>
    <w:rsid w:val="004F3E78"/>
    <w:rsid w:val="004F6A1D"/>
    <w:rsid w:val="00502DFA"/>
    <w:rsid w:val="005061DF"/>
    <w:rsid w:val="005065C5"/>
    <w:rsid w:val="00507F09"/>
    <w:rsid w:val="00510FE8"/>
    <w:rsid w:val="00511F01"/>
    <w:rsid w:val="00513848"/>
    <w:rsid w:val="005139B9"/>
    <w:rsid w:val="00515600"/>
    <w:rsid w:val="00515643"/>
    <w:rsid w:val="0052040F"/>
    <w:rsid w:val="00520BC7"/>
    <w:rsid w:val="00522F63"/>
    <w:rsid w:val="00525E82"/>
    <w:rsid w:val="005272F1"/>
    <w:rsid w:val="00534805"/>
    <w:rsid w:val="00546F42"/>
    <w:rsid w:val="00551039"/>
    <w:rsid w:val="0055462E"/>
    <w:rsid w:val="0055679F"/>
    <w:rsid w:val="00556F64"/>
    <w:rsid w:val="00560DFC"/>
    <w:rsid w:val="00566C04"/>
    <w:rsid w:val="00573874"/>
    <w:rsid w:val="005747F9"/>
    <w:rsid w:val="00577BD7"/>
    <w:rsid w:val="00580F6E"/>
    <w:rsid w:val="0058363E"/>
    <w:rsid w:val="00592D33"/>
    <w:rsid w:val="005A3D2E"/>
    <w:rsid w:val="005A4446"/>
    <w:rsid w:val="005B3709"/>
    <w:rsid w:val="005B460C"/>
    <w:rsid w:val="005C0BFF"/>
    <w:rsid w:val="005C7371"/>
    <w:rsid w:val="005E0B0E"/>
    <w:rsid w:val="005E388E"/>
    <w:rsid w:val="005E4051"/>
    <w:rsid w:val="005E5F45"/>
    <w:rsid w:val="005E6260"/>
    <w:rsid w:val="005E6DB0"/>
    <w:rsid w:val="005F0B04"/>
    <w:rsid w:val="005F2F6D"/>
    <w:rsid w:val="006028FA"/>
    <w:rsid w:val="0060294E"/>
    <w:rsid w:val="00612172"/>
    <w:rsid w:val="0061761E"/>
    <w:rsid w:val="00625009"/>
    <w:rsid w:val="006320C3"/>
    <w:rsid w:val="0063315E"/>
    <w:rsid w:val="006440E7"/>
    <w:rsid w:val="00654477"/>
    <w:rsid w:val="00665DC2"/>
    <w:rsid w:val="00672C19"/>
    <w:rsid w:val="006B00E9"/>
    <w:rsid w:val="006B5038"/>
    <w:rsid w:val="006C1D23"/>
    <w:rsid w:val="006C5934"/>
    <w:rsid w:val="006E0452"/>
    <w:rsid w:val="006E2F58"/>
    <w:rsid w:val="006E7E2C"/>
    <w:rsid w:val="006F0896"/>
    <w:rsid w:val="00701FED"/>
    <w:rsid w:val="00713F88"/>
    <w:rsid w:val="00727920"/>
    <w:rsid w:val="0073174C"/>
    <w:rsid w:val="00741C71"/>
    <w:rsid w:val="007535CF"/>
    <w:rsid w:val="00756183"/>
    <w:rsid w:val="007622B5"/>
    <w:rsid w:val="0076460E"/>
    <w:rsid w:val="00771AEA"/>
    <w:rsid w:val="007A523C"/>
    <w:rsid w:val="007A7452"/>
    <w:rsid w:val="007B4AB8"/>
    <w:rsid w:val="007B6F34"/>
    <w:rsid w:val="007C5C99"/>
    <w:rsid w:val="007D0CCA"/>
    <w:rsid w:val="007E523C"/>
    <w:rsid w:val="007E5361"/>
    <w:rsid w:val="007F1A3C"/>
    <w:rsid w:val="007F48C9"/>
    <w:rsid w:val="007F6A59"/>
    <w:rsid w:val="00802071"/>
    <w:rsid w:val="008042BC"/>
    <w:rsid w:val="00814302"/>
    <w:rsid w:val="0082051D"/>
    <w:rsid w:val="00830B4A"/>
    <w:rsid w:val="00834686"/>
    <w:rsid w:val="008375C6"/>
    <w:rsid w:val="00842F13"/>
    <w:rsid w:val="008524B6"/>
    <w:rsid w:val="008556C6"/>
    <w:rsid w:val="0085706D"/>
    <w:rsid w:val="00866643"/>
    <w:rsid w:val="00866CED"/>
    <w:rsid w:val="00876859"/>
    <w:rsid w:val="00881107"/>
    <w:rsid w:val="0089457F"/>
    <w:rsid w:val="008968F7"/>
    <w:rsid w:val="008A02F3"/>
    <w:rsid w:val="008A5EA0"/>
    <w:rsid w:val="008A64D4"/>
    <w:rsid w:val="008B592C"/>
    <w:rsid w:val="008B7C09"/>
    <w:rsid w:val="008C124A"/>
    <w:rsid w:val="008C61E2"/>
    <w:rsid w:val="008D39C6"/>
    <w:rsid w:val="008D3A5F"/>
    <w:rsid w:val="008D48A1"/>
    <w:rsid w:val="008D4D2B"/>
    <w:rsid w:val="008E065E"/>
    <w:rsid w:val="008E1C30"/>
    <w:rsid w:val="008E30D3"/>
    <w:rsid w:val="008E3247"/>
    <w:rsid w:val="008E64F0"/>
    <w:rsid w:val="00901536"/>
    <w:rsid w:val="009044FB"/>
    <w:rsid w:val="009149B3"/>
    <w:rsid w:val="00927033"/>
    <w:rsid w:val="00927C26"/>
    <w:rsid w:val="00930A2D"/>
    <w:rsid w:val="00931162"/>
    <w:rsid w:val="00931EB2"/>
    <w:rsid w:val="00934614"/>
    <w:rsid w:val="00955560"/>
    <w:rsid w:val="009641F5"/>
    <w:rsid w:val="00985DD8"/>
    <w:rsid w:val="00992639"/>
    <w:rsid w:val="00992CF9"/>
    <w:rsid w:val="009B5B92"/>
    <w:rsid w:val="009C18E6"/>
    <w:rsid w:val="009D4F65"/>
    <w:rsid w:val="009D53C4"/>
    <w:rsid w:val="009D6A3D"/>
    <w:rsid w:val="009F5EF2"/>
    <w:rsid w:val="00A17EC8"/>
    <w:rsid w:val="00A20A5E"/>
    <w:rsid w:val="00A214E3"/>
    <w:rsid w:val="00A216B4"/>
    <w:rsid w:val="00A23452"/>
    <w:rsid w:val="00A25AEB"/>
    <w:rsid w:val="00A3086A"/>
    <w:rsid w:val="00A3136F"/>
    <w:rsid w:val="00A3454E"/>
    <w:rsid w:val="00A44DB3"/>
    <w:rsid w:val="00A46CA5"/>
    <w:rsid w:val="00A57EE5"/>
    <w:rsid w:val="00A64096"/>
    <w:rsid w:val="00A654BF"/>
    <w:rsid w:val="00A655DF"/>
    <w:rsid w:val="00A70D43"/>
    <w:rsid w:val="00A738AB"/>
    <w:rsid w:val="00A80BE0"/>
    <w:rsid w:val="00A80EDC"/>
    <w:rsid w:val="00A90327"/>
    <w:rsid w:val="00A9096C"/>
    <w:rsid w:val="00A90B94"/>
    <w:rsid w:val="00A91C53"/>
    <w:rsid w:val="00A9439C"/>
    <w:rsid w:val="00A946F2"/>
    <w:rsid w:val="00AA1F82"/>
    <w:rsid w:val="00AA30C0"/>
    <w:rsid w:val="00AB151A"/>
    <w:rsid w:val="00AB70A7"/>
    <w:rsid w:val="00AF01FD"/>
    <w:rsid w:val="00AF1F7D"/>
    <w:rsid w:val="00B0614F"/>
    <w:rsid w:val="00B14881"/>
    <w:rsid w:val="00B33DAB"/>
    <w:rsid w:val="00B340B9"/>
    <w:rsid w:val="00B353CF"/>
    <w:rsid w:val="00B43848"/>
    <w:rsid w:val="00B4460C"/>
    <w:rsid w:val="00B6502E"/>
    <w:rsid w:val="00B72123"/>
    <w:rsid w:val="00B80884"/>
    <w:rsid w:val="00BA446C"/>
    <w:rsid w:val="00BB550E"/>
    <w:rsid w:val="00BB5864"/>
    <w:rsid w:val="00BC0FBB"/>
    <w:rsid w:val="00BC452F"/>
    <w:rsid w:val="00BC6FEE"/>
    <w:rsid w:val="00BD0FE7"/>
    <w:rsid w:val="00BE1B99"/>
    <w:rsid w:val="00BE2B0B"/>
    <w:rsid w:val="00BE5C7D"/>
    <w:rsid w:val="00BF79CC"/>
    <w:rsid w:val="00C00B48"/>
    <w:rsid w:val="00C04347"/>
    <w:rsid w:val="00C05AD9"/>
    <w:rsid w:val="00C119D9"/>
    <w:rsid w:val="00C15F3B"/>
    <w:rsid w:val="00C33260"/>
    <w:rsid w:val="00C34FBB"/>
    <w:rsid w:val="00C4185D"/>
    <w:rsid w:val="00C45179"/>
    <w:rsid w:val="00C46D9A"/>
    <w:rsid w:val="00C57613"/>
    <w:rsid w:val="00C60716"/>
    <w:rsid w:val="00C71CFB"/>
    <w:rsid w:val="00C768B9"/>
    <w:rsid w:val="00C76C0A"/>
    <w:rsid w:val="00C84D43"/>
    <w:rsid w:val="00C96B45"/>
    <w:rsid w:val="00C96C44"/>
    <w:rsid w:val="00CA4EF6"/>
    <w:rsid w:val="00CB33E5"/>
    <w:rsid w:val="00CB397E"/>
    <w:rsid w:val="00CB6E0E"/>
    <w:rsid w:val="00CB74A5"/>
    <w:rsid w:val="00CC0DEC"/>
    <w:rsid w:val="00CC27AD"/>
    <w:rsid w:val="00CD6F23"/>
    <w:rsid w:val="00CF4854"/>
    <w:rsid w:val="00CF5360"/>
    <w:rsid w:val="00D02643"/>
    <w:rsid w:val="00D234A3"/>
    <w:rsid w:val="00D36108"/>
    <w:rsid w:val="00D42749"/>
    <w:rsid w:val="00D5118C"/>
    <w:rsid w:val="00D5260E"/>
    <w:rsid w:val="00D60532"/>
    <w:rsid w:val="00D6334F"/>
    <w:rsid w:val="00D638AF"/>
    <w:rsid w:val="00D72AC7"/>
    <w:rsid w:val="00D800AB"/>
    <w:rsid w:val="00D80383"/>
    <w:rsid w:val="00D8419D"/>
    <w:rsid w:val="00D921EC"/>
    <w:rsid w:val="00DA0CE1"/>
    <w:rsid w:val="00DA2EE2"/>
    <w:rsid w:val="00DA387F"/>
    <w:rsid w:val="00DA4CF3"/>
    <w:rsid w:val="00DA7F84"/>
    <w:rsid w:val="00DB147D"/>
    <w:rsid w:val="00DD37A0"/>
    <w:rsid w:val="00DE2B85"/>
    <w:rsid w:val="00DE38C6"/>
    <w:rsid w:val="00E21E1B"/>
    <w:rsid w:val="00E226A2"/>
    <w:rsid w:val="00E25EE7"/>
    <w:rsid w:val="00E2783F"/>
    <w:rsid w:val="00E352AE"/>
    <w:rsid w:val="00E36830"/>
    <w:rsid w:val="00E4482D"/>
    <w:rsid w:val="00E45633"/>
    <w:rsid w:val="00E45D4C"/>
    <w:rsid w:val="00E47434"/>
    <w:rsid w:val="00E50D46"/>
    <w:rsid w:val="00E57FEF"/>
    <w:rsid w:val="00E654F0"/>
    <w:rsid w:val="00E66AB0"/>
    <w:rsid w:val="00E8637C"/>
    <w:rsid w:val="00E87C74"/>
    <w:rsid w:val="00EB1E4B"/>
    <w:rsid w:val="00EB5EFE"/>
    <w:rsid w:val="00EC0ECB"/>
    <w:rsid w:val="00EC258D"/>
    <w:rsid w:val="00EC644F"/>
    <w:rsid w:val="00ED0D1A"/>
    <w:rsid w:val="00ED5AC2"/>
    <w:rsid w:val="00EE4E25"/>
    <w:rsid w:val="00EE6A83"/>
    <w:rsid w:val="00F05077"/>
    <w:rsid w:val="00F0777E"/>
    <w:rsid w:val="00F1771E"/>
    <w:rsid w:val="00F2005F"/>
    <w:rsid w:val="00F23238"/>
    <w:rsid w:val="00F25268"/>
    <w:rsid w:val="00F27F7D"/>
    <w:rsid w:val="00F51EC2"/>
    <w:rsid w:val="00F52772"/>
    <w:rsid w:val="00F64303"/>
    <w:rsid w:val="00F65591"/>
    <w:rsid w:val="00F70573"/>
    <w:rsid w:val="00F71C3E"/>
    <w:rsid w:val="00F729DC"/>
    <w:rsid w:val="00F83942"/>
    <w:rsid w:val="00F952D1"/>
    <w:rsid w:val="00F9666B"/>
    <w:rsid w:val="00FA06B0"/>
    <w:rsid w:val="00FA0BDA"/>
    <w:rsid w:val="00FB2DE2"/>
    <w:rsid w:val="00FB4DAA"/>
    <w:rsid w:val="00FC1A18"/>
    <w:rsid w:val="00FC24DE"/>
    <w:rsid w:val="00FC5AA1"/>
    <w:rsid w:val="00FD7157"/>
    <w:rsid w:val="00FD71E5"/>
    <w:rsid w:val="00FE0E57"/>
    <w:rsid w:val="00FE324E"/>
    <w:rsid w:val="00FF0710"/>
    <w:rsid w:val="00FF396D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a">
    <w:name w:val="Normal"/>
    <w:qFormat/>
    <w:rsid w:val="00876859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D3A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6029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autoRedefine/>
    <w:rsid w:val="00876859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Свободная форма"/>
    <w:autoRedefine/>
    <w:rsid w:val="006E7E2C"/>
    <w:pPr>
      <w:spacing w:after="260"/>
    </w:pPr>
    <w:rPr>
      <w:rFonts w:ascii="Helvetica" w:eastAsia="ヒラギノ角ゴ Pro W3" w:hAnsi="Helvetica"/>
      <w:color w:val="000000"/>
      <w:sz w:val="24"/>
    </w:rPr>
  </w:style>
  <w:style w:type="paragraph" w:customStyle="1" w:styleId="a5">
    <w:name w:val="Текстовый блок"/>
    <w:rsid w:val="00876859"/>
    <w:rPr>
      <w:rFonts w:ascii="Helvetica" w:eastAsia="ヒラギノ角ゴ Pro W3" w:hAnsi="Helvetica"/>
      <w:color w:val="000000"/>
      <w:sz w:val="24"/>
    </w:rPr>
  </w:style>
  <w:style w:type="paragraph" w:customStyle="1" w:styleId="A6">
    <w:name w:val="Свободная форма A"/>
    <w:rsid w:val="00876859"/>
    <w:rPr>
      <w:rFonts w:ascii="Helvetica" w:eastAsia="ヒラギノ角ゴ Pro W3" w:hAnsi="Helvetica"/>
      <w:color w:val="000000"/>
      <w:sz w:val="24"/>
    </w:rPr>
  </w:style>
  <w:style w:type="paragraph" w:customStyle="1" w:styleId="ConsPlusNormal">
    <w:name w:val="ConsPlusNormal"/>
    <w:link w:val="ConsPlusNormal0"/>
    <w:rsid w:val="00EE4E2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EE4E25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5567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55462E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55462E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locked/>
    <w:rsid w:val="00A90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0327"/>
    <w:rPr>
      <w:sz w:val="24"/>
      <w:szCs w:val="24"/>
      <w:lang w:val="en-US" w:eastAsia="en-US"/>
    </w:rPr>
  </w:style>
  <w:style w:type="paragraph" w:styleId="a9">
    <w:name w:val="footer"/>
    <w:basedOn w:val="a"/>
    <w:link w:val="aa"/>
    <w:locked/>
    <w:rsid w:val="00A90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0327"/>
    <w:rPr>
      <w:sz w:val="24"/>
      <w:szCs w:val="24"/>
      <w:lang w:val="en-US" w:eastAsia="en-US"/>
    </w:rPr>
  </w:style>
  <w:style w:type="character" w:styleId="ab">
    <w:name w:val="page number"/>
    <w:locked/>
    <w:rsid w:val="00A3136F"/>
  </w:style>
  <w:style w:type="paragraph" w:styleId="ac">
    <w:name w:val="Balloon Text"/>
    <w:basedOn w:val="a"/>
    <w:link w:val="ad"/>
    <w:locked/>
    <w:rsid w:val="00463F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63FDF"/>
    <w:rPr>
      <w:rFonts w:ascii="Tahoma" w:hAnsi="Tahoma" w:cs="Tahoma"/>
      <w:sz w:val="16"/>
      <w:szCs w:val="16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BB550E"/>
    <w:pPr>
      <w:ind w:left="720"/>
      <w:contextualSpacing/>
    </w:pPr>
    <w:rPr>
      <w:rFonts w:ascii="Cambria" w:eastAsia="MS Mincho" w:hAnsi="Cambria"/>
      <w:lang w:val="ru-RU" w:eastAsia="ru-RU"/>
    </w:rPr>
  </w:style>
  <w:style w:type="character" w:styleId="ae">
    <w:name w:val="Strong"/>
    <w:uiPriority w:val="22"/>
    <w:qFormat/>
    <w:locked/>
    <w:rsid w:val="0060294E"/>
    <w:rPr>
      <w:b/>
      <w:bCs/>
    </w:rPr>
  </w:style>
  <w:style w:type="character" w:customStyle="1" w:styleId="apple-converted-space">
    <w:name w:val="apple-converted-space"/>
    <w:rsid w:val="0060294E"/>
  </w:style>
  <w:style w:type="character" w:styleId="af">
    <w:name w:val="Emphasis"/>
    <w:uiPriority w:val="20"/>
    <w:qFormat/>
    <w:locked/>
    <w:rsid w:val="0060294E"/>
    <w:rPr>
      <w:i/>
      <w:iCs/>
    </w:rPr>
  </w:style>
  <w:style w:type="character" w:customStyle="1" w:styleId="50">
    <w:name w:val="Заголовок 5 Знак"/>
    <w:link w:val="5"/>
    <w:rsid w:val="0060294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af0">
    <w:name w:val="Hyperlink"/>
    <w:locked/>
    <w:rsid w:val="00EC0ECB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D3A5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1">
    <w:name w:val="No Spacing"/>
    <w:uiPriority w:val="99"/>
    <w:qFormat/>
    <w:rsid w:val="0088110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E50E1-8175-46D6-9EAC-68A655EE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Links>
    <vt:vector size="12" baseType="variant"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http://bibirevomo.ru/%d0%b4%d0%b5%d0%bd%d1%8c-%d1%81%d1%82%d0%b0%d1%80%d1%88%d0%b5%d0%b3%d0%be-%d0%bf%d0%be%d0%ba%d0%be%d0%bb%d0%b5%d0%bd%d0%b8%d1%8f/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http://bibirevomo.ru/%d0%b4%d0%b5%d0%bd%d1%8c-%d1%83%d1%87%d0%b8%d1%82%d0%b5%d0%bb%d1%8f-%d0%b8-%d0%b4%d0%b5%d0%bd%d1%8c-%d0%b4%d0%be%d1%88%d0%ba%d0%be%d0%bb%d1%8c%d0%bd%d0%be%d0%b3%d0%be-%d1%80%d0%b0/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Паршин</dc:creator>
  <cp:lastModifiedBy>Ира</cp:lastModifiedBy>
  <cp:revision>2</cp:revision>
  <cp:lastPrinted>2021-01-21T10:55:00Z</cp:lastPrinted>
  <dcterms:created xsi:type="dcterms:W3CDTF">2023-01-18T08:15:00Z</dcterms:created>
  <dcterms:modified xsi:type="dcterms:W3CDTF">2023-01-18T08:15:00Z</dcterms:modified>
</cp:coreProperties>
</file>