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1" w:rsidRPr="002167C2" w:rsidRDefault="006D31C1" w:rsidP="006D31C1">
      <w:pPr>
        <w:rPr>
          <w:b/>
          <w:sz w:val="36"/>
          <w:szCs w:val="36"/>
          <w:u w:val="single"/>
        </w:rPr>
      </w:pPr>
    </w:p>
    <w:p w:rsidR="006D31C1" w:rsidRPr="006A564C" w:rsidRDefault="006D31C1" w:rsidP="006D31C1">
      <w:pPr>
        <w:shd w:val="clear" w:color="auto" w:fill="FFFFFF"/>
        <w:spacing w:before="38"/>
        <w:rPr>
          <w:b/>
          <w:bCs/>
          <w:color w:val="800000"/>
          <w:spacing w:val="-5"/>
          <w:sz w:val="35"/>
          <w:szCs w:val="35"/>
        </w:rPr>
      </w:pPr>
    </w:p>
    <w:p w:rsidR="006D31C1" w:rsidRDefault="006D31C1" w:rsidP="00255C10">
      <w:pPr>
        <w:shd w:val="clear" w:color="auto" w:fill="FFFFFF"/>
        <w:ind w:right="5"/>
        <w:rPr>
          <w:b/>
          <w:bCs/>
          <w:color w:val="800000"/>
          <w:spacing w:val="-5"/>
          <w:sz w:val="35"/>
          <w:szCs w:val="35"/>
        </w:rPr>
      </w:pPr>
    </w:p>
    <w:p w:rsidR="006D31C1" w:rsidRPr="0004600D" w:rsidRDefault="006D31C1" w:rsidP="006D31C1">
      <w:pPr>
        <w:shd w:val="clear" w:color="auto" w:fill="FFFFFF"/>
        <w:ind w:right="5"/>
        <w:jc w:val="center"/>
        <w:rPr>
          <w:b/>
          <w:bCs/>
          <w:spacing w:val="-5"/>
          <w:sz w:val="35"/>
          <w:szCs w:val="35"/>
        </w:rPr>
      </w:pPr>
      <w:r w:rsidRPr="0004600D">
        <w:rPr>
          <w:b/>
          <w:bCs/>
          <w:spacing w:val="-5"/>
          <w:sz w:val="35"/>
          <w:szCs w:val="35"/>
        </w:rPr>
        <w:t>СОВЕТ ДЕПУТАТОВ</w:t>
      </w:r>
    </w:p>
    <w:p w:rsidR="006D31C1" w:rsidRPr="0004600D" w:rsidRDefault="006D31C1" w:rsidP="006D31C1">
      <w:pPr>
        <w:shd w:val="clear" w:color="auto" w:fill="FFFFFF"/>
        <w:ind w:right="5"/>
        <w:jc w:val="center"/>
      </w:pPr>
      <w:r w:rsidRPr="0004600D">
        <w:rPr>
          <w:b/>
          <w:bCs/>
          <w:spacing w:val="-5"/>
          <w:sz w:val="35"/>
          <w:szCs w:val="35"/>
        </w:rPr>
        <w:t>МУНИЦИПАЛЬНОГО ОКРУГА БИБИРЕВО</w:t>
      </w:r>
    </w:p>
    <w:p w:rsidR="006D31C1" w:rsidRPr="0004600D" w:rsidRDefault="006D31C1" w:rsidP="006D31C1">
      <w:pPr>
        <w:shd w:val="clear" w:color="auto" w:fill="FFFFFF"/>
        <w:spacing w:before="230"/>
        <w:jc w:val="center"/>
        <w:rPr>
          <w:spacing w:val="4"/>
          <w:sz w:val="41"/>
          <w:szCs w:val="41"/>
        </w:rPr>
      </w:pPr>
      <w:r w:rsidRPr="0004600D">
        <w:rPr>
          <w:spacing w:val="4"/>
          <w:sz w:val="41"/>
          <w:szCs w:val="41"/>
        </w:rPr>
        <w:t>РЕШЕНИЕ</w:t>
      </w:r>
    </w:p>
    <w:p w:rsidR="006D31C1" w:rsidRPr="0004600D" w:rsidRDefault="006D31C1" w:rsidP="006D31C1">
      <w:pPr>
        <w:shd w:val="clear" w:color="auto" w:fill="FFFFFF"/>
        <w:rPr>
          <w:spacing w:val="4"/>
        </w:rPr>
      </w:pPr>
    </w:p>
    <w:p w:rsidR="006D31C1" w:rsidRPr="0004600D" w:rsidRDefault="006D31C1" w:rsidP="006D31C1">
      <w:pPr>
        <w:shd w:val="clear" w:color="auto" w:fill="FFFFFF"/>
        <w:rPr>
          <w:spacing w:val="4"/>
        </w:rPr>
      </w:pPr>
    </w:p>
    <w:p w:rsidR="006D31C1" w:rsidRPr="0004600D" w:rsidRDefault="00255C10" w:rsidP="006D31C1">
      <w:pPr>
        <w:shd w:val="clear" w:color="auto" w:fill="FFFFFF"/>
        <w:rPr>
          <w:b/>
          <w:sz w:val="28"/>
          <w:szCs w:val="28"/>
          <w:u w:val="single"/>
        </w:rPr>
      </w:pPr>
      <w:r w:rsidRPr="0004600D">
        <w:rPr>
          <w:b/>
          <w:sz w:val="28"/>
          <w:szCs w:val="28"/>
          <w:u w:val="single"/>
        </w:rPr>
        <w:t>27.08.2019  №_9</w:t>
      </w:r>
      <w:r w:rsidR="006D31C1" w:rsidRPr="0004600D">
        <w:rPr>
          <w:b/>
          <w:sz w:val="28"/>
          <w:szCs w:val="28"/>
          <w:u w:val="single"/>
        </w:rPr>
        <w:t>/3__</w:t>
      </w:r>
    </w:p>
    <w:p w:rsidR="001C512C" w:rsidRPr="00ED0C20" w:rsidRDefault="001C512C" w:rsidP="001C512C">
      <w:pPr>
        <w:rPr>
          <w:b/>
          <w:sz w:val="28"/>
          <w:szCs w:val="28"/>
        </w:rPr>
      </w:pPr>
      <w:r w:rsidRPr="00ED0C20">
        <w:rPr>
          <w:b/>
          <w:sz w:val="28"/>
          <w:szCs w:val="28"/>
        </w:rPr>
        <w:t xml:space="preserve">О внесении изменений в решение </w:t>
      </w:r>
    </w:p>
    <w:p w:rsidR="001C512C" w:rsidRPr="00ED0C20" w:rsidRDefault="001C512C" w:rsidP="001C512C">
      <w:pPr>
        <w:rPr>
          <w:b/>
          <w:sz w:val="28"/>
          <w:szCs w:val="28"/>
        </w:rPr>
      </w:pPr>
      <w:r w:rsidRPr="00ED0C20">
        <w:rPr>
          <w:b/>
          <w:sz w:val="28"/>
          <w:szCs w:val="28"/>
        </w:rPr>
        <w:t xml:space="preserve">Совета депутатов муниципального округа </w:t>
      </w:r>
    </w:p>
    <w:p w:rsidR="001C512C" w:rsidRDefault="001C512C" w:rsidP="001C5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Бибирево от 20.12.2018 № 13/3</w:t>
      </w:r>
    </w:p>
    <w:p w:rsidR="001C512C" w:rsidRPr="006D31C1" w:rsidRDefault="001C512C" w:rsidP="001C512C">
      <w:pPr>
        <w:rPr>
          <w:b/>
          <w:sz w:val="28"/>
          <w:szCs w:val="28"/>
        </w:rPr>
      </w:pPr>
      <w:r w:rsidRPr="00ED0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D31C1">
        <w:rPr>
          <w:b/>
          <w:sz w:val="28"/>
          <w:szCs w:val="28"/>
        </w:rPr>
        <w:t>Об официальных символах (гербе и флаге)</w:t>
      </w:r>
    </w:p>
    <w:p w:rsidR="007A72CB" w:rsidRDefault="001C512C" w:rsidP="001C512C">
      <w:pPr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муниципального округа Бибирево в городе Москве</w:t>
      </w:r>
      <w:r>
        <w:rPr>
          <w:b/>
          <w:sz w:val="28"/>
          <w:szCs w:val="28"/>
        </w:rPr>
        <w:t>»</w:t>
      </w:r>
    </w:p>
    <w:p w:rsidR="001C512C" w:rsidRPr="001C512C" w:rsidRDefault="001C512C" w:rsidP="001C512C">
      <w:pPr>
        <w:rPr>
          <w:b/>
          <w:sz w:val="28"/>
          <w:szCs w:val="28"/>
        </w:rPr>
      </w:pPr>
    </w:p>
    <w:p w:rsidR="005F7B49" w:rsidRPr="006D31C1" w:rsidRDefault="00BD6011" w:rsidP="005F7B49">
      <w:pPr>
        <w:ind w:firstLine="720"/>
        <w:jc w:val="both"/>
        <w:rPr>
          <w:b/>
          <w:sz w:val="28"/>
          <w:szCs w:val="28"/>
        </w:rPr>
      </w:pPr>
      <w:r w:rsidRPr="006D31C1">
        <w:rPr>
          <w:sz w:val="28"/>
          <w:szCs w:val="28"/>
        </w:rPr>
        <w:t xml:space="preserve">В </w:t>
      </w:r>
      <w:r w:rsidR="001C512C" w:rsidRPr="001C512C">
        <w:rPr>
          <w:sz w:val="28"/>
          <w:szCs w:val="28"/>
        </w:rPr>
        <w:t xml:space="preserve">соответствии с федеральным законодательством и законодательством города Москвы, регулирующими правоотношения в сфере геральдики, руководствуясь Уставом муниципального округа Бибирево в городе Москве </w:t>
      </w:r>
      <w:r w:rsidR="005F7B49" w:rsidRPr="00807ED2">
        <w:rPr>
          <w:sz w:val="28"/>
          <w:szCs w:val="28"/>
        </w:rPr>
        <w:t xml:space="preserve">и </w:t>
      </w:r>
      <w:r w:rsidR="005F7B49">
        <w:rPr>
          <w:sz w:val="28"/>
          <w:szCs w:val="28"/>
        </w:rPr>
        <w:t>на основании</w:t>
      </w:r>
      <w:r w:rsidR="005F7B49" w:rsidRPr="006D31C1">
        <w:rPr>
          <w:sz w:val="28"/>
          <w:szCs w:val="28"/>
        </w:rPr>
        <w:t xml:space="preserve"> </w:t>
      </w:r>
      <w:r w:rsidR="005F7B49">
        <w:rPr>
          <w:sz w:val="28"/>
          <w:szCs w:val="28"/>
        </w:rPr>
        <w:t>письма Геральдического совета</w:t>
      </w:r>
      <w:r w:rsidR="005F7B49" w:rsidRPr="006D31C1">
        <w:rPr>
          <w:sz w:val="28"/>
          <w:szCs w:val="28"/>
        </w:rPr>
        <w:t xml:space="preserve"> города Москвы</w:t>
      </w:r>
      <w:r w:rsidR="005F7B49">
        <w:rPr>
          <w:sz w:val="28"/>
          <w:szCs w:val="28"/>
        </w:rPr>
        <w:t xml:space="preserve"> № ДК-01-20-263/8 от 17.05.2019 г.,</w:t>
      </w:r>
      <w:r w:rsidR="005F7B49" w:rsidRPr="006D31C1">
        <w:rPr>
          <w:sz w:val="28"/>
          <w:szCs w:val="28"/>
        </w:rPr>
        <w:t xml:space="preserve"> Совет депутатов муниципального округа Бибирево в городе Москве</w:t>
      </w:r>
      <w:r w:rsidR="005F7B49" w:rsidRPr="006D31C1">
        <w:rPr>
          <w:b/>
          <w:sz w:val="28"/>
          <w:szCs w:val="28"/>
        </w:rPr>
        <w:t xml:space="preserve"> </w:t>
      </w:r>
      <w:r w:rsidR="005F7B49">
        <w:rPr>
          <w:b/>
          <w:sz w:val="28"/>
          <w:szCs w:val="28"/>
        </w:rPr>
        <w:t>решил</w:t>
      </w:r>
      <w:r w:rsidR="005F7B49" w:rsidRPr="00410769">
        <w:rPr>
          <w:b/>
          <w:sz w:val="28"/>
          <w:szCs w:val="28"/>
        </w:rPr>
        <w:t>:</w:t>
      </w:r>
    </w:p>
    <w:p w:rsidR="001C512C" w:rsidRDefault="005F7B49" w:rsidP="001C512C">
      <w:pPr>
        <w:pStyle w:val="af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46610">
        <w:rPr>
          <w:sz w:val="28"/>
          <w:szCs w:val="28"/>
        </w:rPr>
        <w:t>Внести и</w:t>
      </w:r>
      <w:r w:rsidR="001C512C">
        <w:rPr>
          <w:sz w:val="28"/>
          <w:szCs w:val="28"/>
        </w:rPr>
        <w:t>зменения в</w:t>
      </w:r>
      <w:r w:rsidR="001C512C" w:rsidRPr="007D2158">
        <w:rPr>
          <w:sz w:val="28"/>
          <w:szCs w:val="28"/>
        </w:rPr>
        <w:t xml:space="preserve"> решение </w:t>
      </w:r>
      <w:r w:rsidR="001C512C">
        <w:rPr>
          <w:sz w:val="28"/>
          <w:szCs w:val="28"/>
        </w:rPr>
        <w:t xml:space="preserve">Совета депутатов муниципального </w:t>
      </w:r>
      <w:r w:rsidR="001C512C" w:rsidRPr="007D2158">
        <w:rPr>
          <w:sz w:val="28"/>
          <w:szCs w:val="28"/>
        </w:rPr>
        <w:t>округа Бибирево от 20.12.2018 № 13/3</w:t>
      </w:r>
      <w:r w:rsidR="001C512C">
        <w:rPr>
          <w:sz w:val="28"/>
          <w:szCs w:val="28"/>
        </w:rPr>
        <w:t xml:space="preserve"> </w:t>
      </w:r>
      <w:r w:rsidR="001C512C" w:rsidRPr="007D2158">
        <w:rPr>
          <w:sz w:val="28"/>
          <w:szCs w:val="28"/>
        </w:rPr>
        <w:t>«Об официальных символах (гербе и флаге)</w:t>
      </w:r>
      <w:r w:rsidR="001C512C">
        <w:rPr>
          <w:sz w:val="28"/>
          <w:szCs w:val="28"/>
        </w:rPr>
        <w:t xml:space="preserve"> </w:t>
      </w:r>
      <w:r w:rsidR="001C512C" w:rsidRPr="007D2158">
        <w:rPr>
          <w:sz w:val="28"/>
          <w:szCs w:val="28"/>
        </w:rPr>
        <w:t>муниципального округа Бибирево в городе Москве»</w:t>
      </w:r>
      <w:r w:rsidR="001C512C">
        <w:rPr>
          <w:sz w:val="28"/>
          <w:szCs w:val="28"/>
        </w:rPr>
        <w:t xml:space="preserve"> </w:t>
      </w:r>
      <w:r w:rsidR="001C512C" w:rsidRPr="007D2158">
        <w:rPr>
          <w:sz w:val="28"/>
          <w:szCs w:val="28"/>
        </w:rPr>
        <w:t xml:space="preserve">изложив </w:t>
      </w:r>
      <w:r w:rsidR="001C512C" w:rsidRPr="006D31C1">
        <w:rPr>
          <w:sz w:val="28"/>
          <w:szCs w:val="28"/>
        </w:rPr>
        <w:t>П</w:t>
      </w:r>
      <w:r w:rsidR="001C512C">
        <w:rPr>
          <w:sz w:val="28"/>
          <w:szCs w:val="28"/>
        </w:rPr>
        <w:t xml:space="preserve">риложение 1 и </w:t>
      </w:r>
      <w:r w:rsidR="001C512C" w:rsidRPr="006D31C1">
        <w:rPr>
          <w:sz w:val="28"/>
          <w:szCs w:val="28"/>
        </w:rPr>
        <w:t>П</w:t>
      </w:r>
      <w:r w:rsidR="001C512C">
        <w:rPr>
          <w:sz w:val="28"/>
          <w:szCs w:val="28"/>
        </w:rPr>
        <w:t xml:space="preserve">риложение 2 </w:t>
      </w:r>
      <w:r w:rsidR="001C512C" w:rsidRPr="007D2158">
        <w:rPr>
          <w:sz w:val="28"/>
          <w:szCs w:val="28"/>
        </w:rPr>
        <w:t>в но</w:t>
      </w:r>
      <w:r w:rsidR="001C512C">
        <w:rPr>
          <w:sz w:val="28"/>
          <w:szCs w:val="28"/>
        </w:rPr>
        <w:t xml:space="preserve">вой редакции согласно </w:t>
      </w:r>
      <w:r w:rsidR="00EF7A1E">
        <w:rPr>
          <w:sz w:val="28"/>
          <w:szCs w:val="28"/>
        </w:rPr>
        <w:t>Приложению 1 и Приложению</w:t>
      </w:r>
      <w:r w:rsidR="00E84041" w:rsidRPr="00E84041">
        <w:rPr>
          <w:sz w:val="28"/>
          <w:szCs w:val="28"/>
        </w:rPr>
        <w:t xml:space="preserve"> 2 </w:t>
      </w:r>
      <w:r w:rsidR="001C512C" w:rsidRPr="007D2158">
        <w:rPr>
          <w:sz w:val="28"/>
          <w:szCs w:val="28"/>
        </w:rPr>
        <w:t xml:space="preserve"> к данному решению</w:t>
      </w:r>
      <w:r w:rsidR="001C512C">
        <w:rPr>
          <w:sz w:val="28"/>
          <w:szCs w:val="28"/>
        </w:rPr>
        <w:t>.</w:t>
      </w:r>
    </w:p>
    <w:p w:rsidR="005F7B49" w:rsidRPr="006D31C1" w:rsidRDefault="005F7B49" w:rsidP="001C512C">
      <w:pPr>
        <w:pStyle w:val="af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6D31C1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 </w:t>
      </w:r>
      <w:r w:rsidRPr="006D31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уточненными Положениями </w:t>
      </w:r>
      <w:r w:rsidRPr="00046610">
        <w:rPr>
          <w:sz w:val="28"/>
          <w:szCs w:val="28"/>
        </w:rPr>
        <w:t xml:space="preserve">«Положение о </w:t>
      </w:r>
      <w:r>
        <w:rPr>
          <w:sz w:val="28"/>
          <w:szCs w:val="28"/>
        </w:rPr>
        <w:t>герб</w:t>
      </w:r>
      <w:r w:rsidRPr="00046610">
        <w:rPr>
          <w:sz w:val="28"/>
          <w:szCs w:val="28"/>
        </w:rPr>
        <w:t>е муниципального округа Бибирево в городе Москве»</w:t>
      </w:r>
      <w:r>
        <w:rPr>
          <w:sz w:val="28"/>
          <w:szCs w:val="28"/>
        </w:rPr>
        <w:t xml:space="preserve"> и </w:t>
      </w:r>
      <w:r w:rsidRPr="00046610">
        <w:rPr>
          <w:sz w:val="28"/>
          <w:szCs w:val="28"/>
        </w:rPr>
        <w:t xml:space="preserve">«Положение о </w:t>
      </w:r>
      <w:r>
        <w:rPr>
          <w:sz w:val="28"/>
          <w:szCs w:val="28"/>
        </w:rPr>
        <w:t>флаг</w:t>
      </w:r>
      <w:r w:rsidRPr="00046610">
        <w:rPr>
          <w:sz w:val="28"/>
          <w:szCs w:val="28"/>
        </w:rPr>
        <w:t>е муниципального округа Бибирево в городе Москве»</w:t>
      </w:r>
      <w:r>
        <w:rPr>
          <w:sz w:val="28"/>
          <w:szCs w:val="28"/>
        </w:rPr>
        <w:t xml:space="preserve"> </w:t>
      </w:r>
      <w:r w:rsidRPr="006D31C1">
        <w:rPr>
          <w:sz w:val="28"/>
          <w:szCs w:val="28"/>
        </w:rPr>
        <w:t>в Геральдический совет города Москвы для направления в установленном порядке в Геральдический совет при Президенте Российской Федерации с целью внесения герба и флага муниципального округа Бибирево в Государственный Геральдический регистр Российской Федерации и последующей их</w:t>
      </w:r>
      <w:proofErr w:type="gramEnd"/>
      <w:r w:rsidRPr="006D31C1">
        <w:rPr>
          <w:sz w:val="28"/>
          <w:szCs w:val="28"/>
        </w:rPr>
        <w:t xml:space="preserve"> регистрацией в Геральдическом реестре города Москвы.</w:t>
      </w:r>
    </w:p>
    <w:p w:rsidR="005F7B49" w:rsidRPr="006D31C1" w:rsidRDefault="001C512C" w:rsidP="005F7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B49" w:rsidRPr="006D31C1">
        <w:rPr>
          <w:sz w:val="28"/>
          <w:szCs w:val="28"/>
        </w:rPr>
        <w:t>. Опубликовать настоящее решение в бюллетене «Московский муниципальный вестник».</w:t>
      </w:r>
    </w:p>
    <w:p w:rsidR="00B36120" w:rsidRPr="006D31C1" w:rsidRDefault="001C512C" w:rsidP="005F7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B49" w:rsidRPr="006D31C1">
        <w:rPr>
          <w:sz w:val="28"/>
          <w:szCs w:val="28"/>
        </w:rPr>
        <w:t>. Контроль исполнения настоящего решения возложить на главу муниципального округа Бибирево Паршина И.О.</w:t>
      </w:r>
    </w:p>
    <w:p w:rsidR="006D31C1" w:rsidRDefault="006D31C1" w:rsidP="00255C10">
      <w:pPr>
        <w:adjustRightInd w:val="0"/>
        <w:rPr>
          <w:b/>
          <w:sz w:val="28"/>
          <w:szCs w:val="28"/>
        </w:rPr>
      </w:pPr>
    </w:p>
    <w:p w:rsidR="001C512C" w:rsidRDefault="001C512C" w:rsidP="00255C10">
      <w:pPr>
        <w:adjustRightInd w:val="0"/>
        <w:rPr>
          <w:b/>
          <w:sz w:val="28"/>
          <w:szCs w:val="28"/>
        </w:rPr>
      </w:pPr>
    </w:p>
    <w:p w:rsidR="007D4EB7" w:rsidRPr="006D31C1" w:rsidRDefault="007D4EB7" w:rsidP="007D4EB7">
      <w:pPr>
        <w:adjustRightInd w:val="0"/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 xml:space="preserve">Глава муниципального округа Бибирево </w:t>
      </w:r>
      <w:r w:rsidRPr="006D31C1">
        <w:rPr>
          <w:b/>
          <w:sz w:val="28"/>
          <w:szCs w:val="28"/>
        </w:rPr>
        <w:tab/>
      </w:r>
      <w:r w:rsidRPr="006D31C1">
        <w:rPr>
          <w:b/>
          <w:sz w:val="28"/>
          <w:szCs w:val="28"/>
        </w:rPr>
        <w:tab/>
      </w:r>
      <w:r w:rsidRPr="006D31C1">
        <w:rPr>
          <w:b/>
          <w:sz w:val="28"/>
          <w:szCs w:val="28"/>
        </w:rPr>
        <w:tab/>
        <w:t>И.О. Паршин</w:t>
      </w:r>
    </w:p>
    <w:p w:rsidR="006D31C1" w:rsidRDefault="006D31C1" w:rsidP="007D4EB7">
      <w:pPr>
        <w:ind w:firstLine="720"/>
        <w:jc w:val="both"/>
        <w:rPr>
          <w:sz w:val="24"/>
          <w:szCs w:val="24"/>
        </w:rPr>
      </w:pPr>
    </w:p>
    <w:p w:rsidR="006D31C1" w:rsidRPr="00992939" w:rsidRDefault="006D31C1" w:rsidP="00255C10">
      <w:pPr>
        <w:tabs>
          <w:tab w:val="left" w:pos="2820"/>
        </w:tabs>
        <w:rPr>
          <w:sz w:val="24"/>
          <w:szCs w:val="24"/>
        </w:rPr>
      </w:pPr>
    </w:p>
    <w:p w:rsidR="005F7B49" w:rsidRDefault="005F7B49" w:rsidP="006D31C1">
      <w:pPr>
        <w:ind w:left="5103"/>
        <w:jc w:val="right"/>
        <w:rPr>
          <w:sz w:val="28"/>
          <w:szCs w:val="28"/>
        </w:rPr>
      </w:pPr>
    </w:p>
    <w:p w:rsidR="005F7B49" w:rsidRDefault="005F7B49" w:rsidP="006D31C1">
      <w:pPr>
        <w:ind w:left="5103"/>
        <w:jc w:val="right"/>
        <w:rPr>
          <w:sz w:val="28"/>
          <w:szCs w:val="28"/>
        </w:rPr>
      </w:pPr>
    </w:p>
    <w:p w:rsidR="005F7B49" w:rsidRDefault="005F7B49" w:rsidP="006D31C1">
      <w:pPr>
        <w:ind w:left="5103"/>
        <w:jc w:val="right"/>
        <w:rPr>
          <w:sz w:val="28"/>
          <w:szCs w:val="28"/>
        </w:rPr>
      </w:pPr>
    </w:p>
    <w:p w:rsidR="006D31C1" w:rsidRPr="006D31C1" w:rsidRDefault="006D31C1" w:rsidP="006D31C1">
      <w:pPr>
        <w:ind w:left="5103"/>
        <w:jc w:val="right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>Приложение 1</w:t>
      </w:r>
    </w:p>
    <w:p w:rsidR="006D31C1" w:rsidRPr="006D31C1" w:rsidRDefault="006D31C1" w:rsidP="006D31C1">
      <w:pPr>
        <w:ind w:left="5103"/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к решению Совета депутатов</w:t>
      </w:r>
    </w:p>
    <w:p w:rsidR="006D31C1" w:rsidRPr="006D31C1" w:rsidRDefault="006D31C1" w:rsidP="006D31C1">
      <w:pPr>
        <w:ind w:left="5103"/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муниципального округа Бибирево</w:t>
      </w:r>
    </w:p>
    <w:p w:rsidR="006D31C1" w:rsidRPr="006D31C1" w:rsidRDefault="006D31C1" w:rsidP="00255C10">
      <w:pPr>
        <w:ind w:left="5103" w:right="-1"/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от </w:t>
      </w:r>
      <w:r w:rsidR="00255C10">
        <w:rPr>
          <w:sz w:val="28"/>
          <w:szCs w:val="28"/>
        </w:rPr>
        <w:t>27 августа 2019</w:t>
      </w:r>
      <w:r w:rsidRPr="006D31C1">
        <w:rPr>
          <w:sz w:val="28"/>
          <w:szCs w:val="28"/>
        </w:rPr>
        <w:t xml:space="preserve"> года №</w:t>
      </w:r>
      <w:r w:rsidR="00255C10">
        <w:rPr>
          <w:sz w:val="28"/>
          <w:szCs w:val="28"/>
        </w:rPr>
        <w:t xml:space="preserve"> 9</w:t>
      </w:r>
      <w:r>
        <w:rPr>
          <w:sz w:val="28"/>
          <w:szCs w:val="28"/>
        </w:rPr>
        <w:t>/3</w:t>
      </w:r>
    </w:p>
    <w:p w:rsidR="006D31C1" w:rsidRPr="006D31C1" w:rsidRDefault="006D31C1" w:rsidP="006D31C1">
      <w:pPr>
        <w:ind w:left="5103"/>
        <w:rPr>
          <w:sz w:val="28"/>
          <w:szCs w:val="28"/>
        </w:rPr>
      </w:pPr>
    </w:p>
    <w:p w:rsidR="006D31C1" w:rsidRPr="006D31C1" w:rsidRDefault="006D31C1" w:rsidP="006D31C1">
      <w:pPr>
        <w:pStyle w:val="a3"/>
        <w:spacing w:line="312" w:lineRule="auto"/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ПОЛОЖЕНИЕ</w:t>
      </w:r>
    </w:p>
    <w:p w:rsidR="006D31C1" w:rsidRPr="006D31C1" w:rsidRDefault="006D31C1" w:rsidP="006D31C1">
      <w:pPr>
        <w:pStyle w:val="a3"/>
        <w:spacing w:line="312" w:lineRule="auto"/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О ГЕРБЕ МУНИЦИПАЛЬНОГО ОКРУГА БИБИРЕВО</w:t>
      </w:r>
    </w:p>
    <w:p w:rsidR="006D31C1" w:rsidRPr="006D31C1" w:rsidRDefault="006D31C1" w:rsidP="006D31C1">
      <w:pPr>
        <w:pStyle w:val="a3"/>
        <w:spacing w:line="312" w:lineRule="auto"/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 xml:space="preserve"> В ГОРОДЕ МОСКВЕ</w:t>
      </w:r>
    </w:p>
    <w:p w:rsidR="006D31C1" w:rsidRPr="006D31C1" w:rsidRDefault="006D31C1" w:rsidP="006D31C1">
      <w:pPr>
        <w:pStyle w:val="a3"/>
        <w:spacing w:line="312" w:lineRule="auto"/>
        <w:jc w:val="center"/>
        <w:rPr>
          <w:b/>
          <w:sz w:val="28"/>
          <w:szCs w:val="28"/>
        </w:rPr>
      </w:pPr>
    </w:p>
    <w:p w:rsidR="006D31C1" w:rsidRPr="006D31C1" w:rsidRDefault="006D31C1" w:rsidP="006D31C1">
      <w:pPr>
        <w:tabs>
          <w:tab w:val="left" w:pos="720"/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Настоящим положением устанавливается геральдическое описание, обоснование символики и порядок использования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в городе Москве (далее –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).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b w:val="0"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  <w:r w:rsidRPr="006D31C1">
        <w:rPr>
          <w:rStyle w:val="ae"/>
          <w:sz w:val="28"/>
          <w:szCs w:val="28"/>
        </w:rPr>
        <w:t>1. Общие положения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iCs/>
          <w:sz w:val="28"/>
          <w:szCs w:val="28"/>
        </w:rPr>
      </w:pPr>
      <w:r w:rsidRPr="006D31C1">
        <w:rPr>
          <w:sz w:val="28"/>
          <w:szCs w:val="28"/>
        </w:rPr>
        <w:t xml:space="preserve">1.1. Герб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 xml:space="preserve">является официальным символом </w:t>
      </w:r>
      <w:r w:rsidRPr="006D31C1">
        <w:rPr>
          <w:iCs/>
          <w:sz w:val="28"/>
          <w:szCs w:val="28"/>
        </w:rPr>
        <w:t>муниципального округа Бибирево.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1.2. Герб </w:t>
      </w:r>
      <w:r w:rsidRPr="006D31C1">
        <w:rPr>
          <w:iCs/>
          <w:sz w:val="28"/>
          <w:szCs w:val="28"/>
        </w:rPr>
        <w:t>муниципального округа Бибирево отражает исторические, культурные, социально-экономические и иные местные традиции.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  <w:r w:rsidRPr="006D31C1">
        <w:rPr>
          <w:spacing w:val="-6"/>
          <w:sz w:val="28"/>
          <w:szCs w:val="28"/>
        </w:rPr>
        <w:t xml:space="preserve">1.3. Настоящее Положение о гербе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</w:t>
      </w:r>
      <w:r w:rsidRPr="006D31C1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1.4.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  <w:r w:rsidRPr="006D31C1">
        <w:rPr>
          <w:rStyle w:val="ae"/>
          <w:sz w:val="28"/>
          <w:szCs w:val="28"/>
        </w:rPr>
        <w:t>2. Геральдическое описание и обоснование символики герба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  <w:r w:rsidRPr="006D31C1">
        <w:rPr>
          <w:rStyle w:val="ae"/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2.1. Геральдическое описание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гласит: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b/>
          <w:sz w:val="28"/>
          <w:szCs w:val="28"/>
        </w:rPr>
        <w:t xml:space="preserve">«В скошенном лазоревом и </w:t>
      </w:r>
      <w:r w:rsidR="00255C10">
        <w:rPr>
          <w:b/>
          <w:sz w:val="28"/>
          <w:szCs w:val="28"/>
        </w:rPr>
        <w:t xml:space="preserve">червленом поле поверх </w:t>
      </w:r>
      <w:r w:rsidRPr="006D31C1">
        <w:rPr>
          <w:b/>
          <w:sz w:val="28"/>
          <w:szCs w:val="28"/>
        </w:rPr>
        <w:t xml:space="preserve">серебряная перевязь, обремененная пятью зелеными трилистниками, уложенными </w:t>
      </w:r>
      <w:r w:rsidRPr="006D31C1">
        <w:rPr>
          <w:b/>
          <w:bCs/>
          <w:color w:val="000000"/>
          <w:sz w:val="28"/>
          <w:szCs w:val="28"/>
          <w:shd w:val="clear" w:color="auto" w:fill="FFFFFF"/>
        </w:rPr>
        <w:t>сообразно щиту</w:t>
      </w:r>
      <w:r w:rsidR="00255C10">
        <w:rPr>
          <w:b/>
          <w:sz w:val="28"/>
          <w:szCs w:val="28"/>
        </w:rPr>
        <w:t xml:space="preserve"> и сопровожденная в лазури</w:t>
      </w:r>
      <w:r w:rsidRPr="006D31C1">
        <w:rPr>
          <w:b/>
          <w:sz w:val="28"/>
          <w:szCs w:val="28"/>
        </w:rPr>
        <w:t xml:space="preserve"> зо</w:t>
      </w:r>
      <w:r w:rsidR="00255C10">
        <w:rPr>
          <w:b/>
          <w:sz w:val="28"/>
          <w:szCs w:val="28"/>
        </w:rPr>
        <w:t xml:space="preserve">лотым восстающим бобром, а в </w:t>
      </w:r>
      <w:proofErr w:type="spellStart"/>
      <w:r w:rsidR="00255C10">
        <w:rPr>
          <w:b/>
          <w:sz w:val="28"/>
          <w:szCs w:val="28"/>
        </w:rPr>
        <w:t>червлени</w:t>
      </w:r>
      <w:proofErr w:type="spellEnd"/>
      <w:r w:rsidR="00255C10">
        <w:rPr>
          <w:b/>
          <w:sz w:val="28"/>
          <w:szCs w:val="28"/>
        </w:rPr>
        <w:t xml:space="preserve"> – того же металла</w:t>
      </w:r>
      <w:r w:rsidRPr="006D31C1">
        <w:rPr>
          <w:b/>
          <w:sz w:val="28"/>
          <w:szCs w:val="28"/>
        </w:rPr>
        <w:t xml:space="preserve"> чашей</w:t>
      </w:r>
      <w:r w:rsidR="00255C10">
        <w:rPr>
          <w:b/>
          <w:sz w:val="28"/>
          <w:szCs w:val="28"/>
        </w:rPr>
        <w:t xml:space="preserve"> (потиром)</w:t>
      </w:r>
      <w:r w:rsidRPr="006D31C1">
        <w:rPr>
          <w:b/>
          <w:sz w:val="28"/>
          <w:szCs w:val="28"/>
        </w:rPr>
        <w:t>».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2.2. Обоснование символики герба </w:t>
      </w:r>
      <w:r w:rsidRPr="006D31C1">
        <w:rPr>
          <w:iCs/>
          <w:sz w:val="28"/>
          <w:szCs w:val="28"/>
        </w:rPr>
        <w:t>муниципального округа Бибирево:</w:t>
      </w:r>
      <w:r w:rsidRPr="006D31C1">
        <w:rPr>
          <w:sz w:val="28"/>
          <w:szCs w:val="28"/>
        </w:rPr>
        <w:t xml:space="preserve">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 xml:space="preserve">Серебряная перевязь с пятью зелеными трилистниками символизируют три села и две деревни, исторически располагавшиеся на месте муниципального округа Бибирево, а сама серебряная перевязь – воды речек </w:t>
      </w:r>
      <w:proofErr w:type="spellStart"/>
      <w:r w:rsidRPr="006D31C1">
        <w:rPr>
          <w:sz w:val="28"/>
          <w:szCs w:val="28"/>
        </w:rPr>
        <w:t>Чермянки</w:t>
      </w:r>
      <w:proofErr w:type="spellEnd"/>
      <w:r w:rsidRPr="006D31C1">
        <w:rPr>
          <w:sz w:val="28"/>
          <w:szCs w:val="28"/>
        </w:rPr>
        <w:t xml:space="preserve"> и Ольшанки.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>Золотой бобер в лазоревом поле – символ старинной плотины XVII века и кожевенного завода XIX столетия, а также символ водившихся в здешних речках бобрах, от которых, возможно, и произошло название Бибирево (</w:t>
      </w:r>
      <w:proofErr w:type="spellStart"/>
      <w:r w:rsidRPr="006D31C1">
        <w:rPr>
          <w:sz w:val="28"/>
          <w:szCs w:val="28"/>
        </w:rPr>
        <w:t>Биберово</w:t>
      </w:r>
      <w:proofErr w:type="spellEnd"/>
      <w:r w:rsidRPr="006D31C1">
        <w:rPr>
          <w:sz w:val="28"/>
          <w:szCs w:val="28"/>
        </w:rPr>
        <w:t>).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Символика золотой чаши многозначна: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- золотая чаша символизирует кустарный промысел, которым издавна занимались местные жители;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>- чаша – незаменимый предмет для совершения церковных таинств (Крещение, Евхаристия);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- чаша – символ того, что этими землями до 1764 года владел кремлевский Вознесенский монастырь;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 xml:space="preserve">- это символ чудесного избавления жителей села Бибирево от холеры, в </w:t>
      </w:r>
      <w:proofErr w:type="gramStart"/>
      <w:r w:rsidRPr="006D31C1">
        <w:rPr>
          <w:sz w:val="28"/>
          <w:szCs w:val="28"/>
        </w:rPr>
        <w:t>благодарность</w:t>
      </w:r>
      <w:proofErr w:type="gramEnd"/>
      <w:r w:rsidRPr="006D31C1">
        <w:rPr>
          <w:sz w:val="28"/>
          <w:szCs w:val="28"/>
        </w:rPr>
        <w:t xml:space="preserve"> за что в 1894 году был освящен храм преподобного Сергия Радонежского.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>Червленое поле символизирует кирпичный завод XIX столетия.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Примененные в гербе цвета символизируют: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proofErr w:type="gramStart"/>
      <w:r w:rsidRPr="006D31C1">
        <w:rPr>
          <w:sz w:val="28"/>
          <w:szCs w:val="28"/>
        </w:rPr>
        <w:t>лазурь (синий цвет) – символ мира, искренности, чести, славы, преданности, истины и добродетели;</w:t>
      </w:r>
      <w:proofErr w:type="gramEnd"/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зеленый цвет – символ жизни, молодости, природы, роста;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proofErr w:type="spellStart"/>
      <w:r w:rsidRPr="006D31C1">
        <w:rPr>
          <w:sz w:val="28"/>
          <w:szCs w:val="28"/>
        </w:rPr>
        <w:t>червлень</w:t>
      </w:r>
      <w:proofErr w:type="spellEnd"/>
      <w:r w:rsidRPr="006D31C1">
        <w:rPr>
          <w:sz w:val="28"/>
          <w:szCs w:val="28"/>
        </w:rPr>
        <w:t xml:space="preserve"> (красный цвет) – символ труда, мужества, жизнеутверждающей силы, красоты и праздника;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серебро (белый цвет) – символ чистоты, невинности, верности, надежности и доброты;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proofErr w:type="gramStart"/>
      <w:r w:rsidRPr="006D31C1">
        <w:rPr>
          <w:sz w:val="28"/>
          <w:szCs w:val="28"/>
        </w:rPr>
        <w:t>золото (желтый цвет) – символ высшей ценности, величия, солнечного света, богатства, урожая.</w:t>
      </w:r>
      <w:proofErr w:type="gramEnd"/>
    </w:p>
    <w:p w:rsidR="006D31C1" w:rsidRPr="006D31C1" w:rsidRDefault="006D31C1" w:rsidP="006D31C1">
      <w:pPr>
        <w:jc w:val="both"/>
        <w:rPr>
          <w:rStyle w:val="ae"/>
          <w:b w:val="0"/>
          <w:iCs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  <w:r w:rsidRPr="006D31C1">
        <w:rPr>
          <w:rStyle w:val="ae"/>
          <w:sz w:val="28"/>
          <w:szCs w:val="28"/>
        </w:rPr>
        <w:t>3. Порядок воспроизведения и размещения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b/>
          <w:iCs/>
          <w:sz w:val="28"/>
          <w:szCs w:val="28"/>
        </w:rPr>
      </w:pPr>
      <w:r w:rsidRPr="006D31C1">
        <w:rPr>
          <w:rStyle w:val="ae"/>
          <w:sz w:val="28"/>
          <w:szCs w:val="28"/>
        </w:rPr>
        <w:t xml:space="preserve">герба </w:t>
      </w:r>
      <w:r w:rsidRPr="006D31C1">
        <w:rPr>
          <w:b/>
          <w:iCs/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b/>
          <w:bCs/>
          <w:iCs/>
          <w:sz w:val="28"/>
          <w:szCs w:val="28"/>
          <w:u w:val="single"/>
        </w:rPr>
      </w:pPr>
    </w:p>
    <w:p w:rsidR="006D31C1" w:rsidRPr="006D31C1" w:rsidRDefault="006D31C1" w:rsidP="006D31C1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6D31C1">
        <w:rPr>
          <w:sz w:val="28"/>
          <w:szCs w:val="28"/>
        </w:rPr>
        <w:t xml:space="preserve">3.1.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bCs/>
          <w:sz w:val="28"/>
          <w:szCs w:val="28"/>
        </w:rPr>
        <w:t xml:space="preserve"> может воспроизводиться:</w:t>
      </w:r>
    </w:p>
    <w:p w:rsidR="006D31C1" w:rsidRPr="006D31C1" w:rsidRDefault="006D31C1" w:rsidP="006D31C1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- в многоцветном варианте (приложение 1); </w:t>
      </w:r>
    </w:p>
    <w:p w:rsidR="006D31C1" w:rsidRPr="006D31C1" w:rsidRDefault="006D31C1" w:rsidP="006D31C1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- в одноцветном контурном варианте (приложение 2);</w:t>
      </w:r>
    </w:p>
    <w:p w:rsidR="006D31C1" w:rsidRPr="006D31C1" w:rsidRDefault="006D31C1" w:rsidP="006D31C1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- в одноцветном контурном варианте </w:t>
      </w:r>
      <w:r w:rsidRPr="006D31C1">
        <w:rPr>
          <w:bCs/>
          <w:sz w:val="28"/>
          <w:szCs w:val="28"/>
        </w:rPr>
        <w:t>с</w:t>
      </w:r>
      <w:r w:rsidRPr="006D31C1">
        <w:rPr>
          <w:sz w:val="28"/>
          <w:szCs w:val="28"/>
        </w:rPr>
        <w:t xml:space="preserve"> условной штриховкой для обозначения цветов (</w:t>
      </w:r>
      <w:proofErr w:type="spellStart"/>
      <w:r w:rsidRPr="006D31C1">
        <w:rPr>
          <w:sz w:val="28"/>
          <w:szCs w:val="28"/>
        </w:rPr>
        <w:t>шафировкой</w:t>
      </w:r>
      <w:proofErr w:type="spellEnd"/>
      <w:r w:rsidRPr="006D31C1">
        <w:rPr>
          <w:sz w:val="28"/>
          <w:szCs w:val="28"/>
        </w:rPr>
        <w:t xml:space="preserve">) (приложение 3).  </w:t>
      </w:r>
    </w:p>
    <w:p w:rsidR="006D31C1" w:rsidRPr="006D31C1" w:rsidRDefault="006D31C1" w:rsidP="006D31C1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Рисунки герба, приведенные в приложениях 1, 2, 3 являются неотъемлемой частью настоящего Положения.</w:t>
      </w:r>
    </w:p>
    <w:p w:rsidR="006D31C1" w:rsidRPr="006D31C1" w:rsidRDefault="006D31C1" w:rsidP="006D31C1">
      <w:pPr>
        <w:ind w:firstLine="851"/>
        <w:jc w:val="both"/>
        <w:rPr>
          <w:color w:val="000000"/>
          <w:sz w:val="28"/>
          <w:szCs w:val="28"/>
        </w:rPr>
      </w:pPr>
      <w:r w:rsidRPr="006D31C1">
        <w:rPr>
          <w:color w:val="000000"/>
          <w:sz w:val="28"/>
          <w:szCs w:val="28"/>
        </w:rPr>
        <w:t xml:space="preserve">3.2. Варианты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color w:val="000000"/>
          <w:sz w:val="28"/>
          <w:szCs w:val="28"/>
        </w:rPr>
        <w:t xml:space="preserve">, указанные в пункте 3.1, – </w:t>
      </w:r>
      <w:r w:rsidRPr="006D31C1">
        <w:rPr>
          <w:sz w:val="28"/>
          <w:szCs w:val="28"/>
        </w:rPr>
        <w:t>равно допустимы</w:t>
      </w:r>
      <w:r w:rsidRPr="006D31C1">
        <w:rPr>
          <w:color w:val="000000"/>
          <w:sz w:val="28"/>
          <w:szCs w:val="28"/>
        </w:rPr>
        <w:t xml:space="preserve">. 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3.3. Воспроизведение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3.4. Порядок размещения Государственного герба Российской Федерации, герба города Москвы, герба </w:t>
      </w:r>
      <w:r w:rsidRPr="006D31C1">
        <w:rPr>
          <w:iCs/>
          <w:sz w:val="28"/>
          <w:szCs w:val="28"/>
        </w:rPr>
        <w:t>муниципального округа Бибирево и</w:t>
      </w:r>
      <w:r w:rsidRPr="006D31C1">
        <w:rPr>
          <w:sz w:val="28"/>
          <w:szCs w:val="28"/>
        </w:rPr>
        <w:t xml:space="preserve"> иных гербов производится в соответствии с федеральным законодательством и законодательством города Москвы, </w:t>
      </w:r>
      <w:proofErr w:type="gramStart"/>
      <w:r w:rsidRPr="006D31C1">
        <w:rPr>
          <w:sz w:val="28"/>
          <w:szCs w:val="28"/>
        </w:rPr>
        <w:t>регулирующими</w:t>
      </w:r>
      <w:proofErr w:type="gramEnd"/>
      <w:r w:rsidRPr="006D31C1">
        <w:rPr>
          <w:sz w:val="28"/>
          <w:szCs w:val="28"/>
        </w:rPr>
        <w:t xml:space="preserve"> правоотношения в сфере геральдического обеспечения.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3.5. При одновременном размещении герба города Москвы (1) и герба</w:t>
      </w:r>
      <w:r w:rsidRPr="006D31C1">
        <w:rPr>
          <w:iCs/>
          <w:sz w:val="28"/>
          <w:szCs w:val="28"/>
        </w:rPr>
        <w:t xml:space="preserve"> муниципального округа Бибирево (2) </w:t>
      </w:r>
      <w:r w:rsidRPr="006D31C1">
        <w:rPr>
          <w:sz w:val="28"/>
          <w:szCs w:val="28"/>
        </w:rPr>
        <w:t xml:space="preserve">герб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располагается правее (расположение гербов по схеме 1–2).</w:t>
      </w:r>
    </w:p>
    <w:p w:rsidR="006D31C1" w:rsidRPr="006D31C1" w:rsidRDefault="006D31C1" w:rsidP="006D31C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6D31C1">
        <w:rPr>
          <w:iCs/>
          <w:sz w:val="28"/>
          <w:szCs w:val="28"/>
        </w:rPr>
        <w:t>муниципального округа Бибирево (3)</w:t>
      </w:r>
      <w:r w:rsidRPr="006D31C1">
        <w:rPr>
          <w:sz w:val="28"/>
          <w:szCs w:val="28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</w:t>
      </w:r>
      <w:r w:rsidRPr="006D31C1">
        <w:rPr>
          <w:sz w:val="28"/>
          <w:szCs w:val="28"/>
        </w:rPr>
        <w:lastRenderedPageBreak/>
        <w:t xml:space="preserve">Российской Федерации располагается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(размещение гербов по схеме 2-1-3).</w:t>
      </w:r>
    </w:p>
    <w:p w:rsidR="006D31C1" w:rsidRPr="006D31C1" w:rsidRDefault="006D31C1" w:rsidP="006D31C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3.7. При одновременном размещении четного числа гербов (например, 6-ти) гербы располагаются по схеме 5–3–1–2–4–6, где 1 – Государственный герб Российской Федерации, 2 – герб города Москвы, 3 –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 Далее, поочередно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6D31C1" w:rsidRPr="006D31C1" w:rsidRDefault="006D31C1" w:rsidP="006D31C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3.8. При одновременном размещении нечетного числа гербов (например, 5-ти) располагаются по схеме 4–2–1–3–5, где 1 – Государственный герб Российской Федерации, 2 – герб города Москвы, 3 –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 Далее, поочередно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3.9. Расположение гербов, установленное в пунктах 3.5. – 3.8. указано «от зрителя».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3.10. При одновременном размещении гербов размер герба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3.11. При одновременном размещении гербов высота размещения герба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3.12. При одновременном размещении гербов гербы, указанные в пунктах 3.5 – 3.8. должны быть выполнены в единой технике.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3.13. Порядок изготовления, хранения и уничтожения изображения герба, а также бланков, печатей и иных носителей изображения герба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устанавливается решением Совета депутатов</w:t>
      </w:r>
      <w:r w:rsidRPr="006D31C1">
        <w:rPr>
          <w:iCs/>
          <w:sz w:val="28"/>
          <w:szCs w:val="28"/>
        </w:rPr>
        <w:t xml:space="preserve"> 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</w:rPr>
      </w:pPr>
      <w:r w:rsidRPr="006D31C1">
        <w:rPr>
          <w:rStyle w:val="af"/>
          <w:sz w:val="28"/>
          <w:szCs w:val="28"/>
        </w:rPr>
        <w:t xml:space="preserve">4. Порядок использования герба </w:t>
      </w:r>
      <w:r w:rsidRPr="006D31C1">
        <w:rPr>
          <w:b/>
          <w:iCs/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rStyle w:val="af"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4.1.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в многоцветном варианте размещается: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1) на вывесках, фасадах зданий органов местного самоуправления муниципального округа Бибирево;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2) в залах заседаний органов местного самоуправления муниципального округа Бибирево;</w:t>
      </w:r>
    </w:p>
    <w:p w:rsidR="006D31C1" w:rsidRPr="006D31C1" w:rsidRDefault="006D31C1" w:rsidP="006D31C1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3) в кабинете главы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4.2. Герб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в многоцветном варианте может размещаться: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1) в кабинетах аппарата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2) на официальных сайтах органов местного самоуправления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6D31C1">
        <w:rPr>
          <w:sz w:val="28"/>
          <w:szCs w:val="28"/>
        </w:rPr>
        <w:t>»;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Бибирево, главой </w:t>
      </w:r>
      <w:r w:rsidRPr="006D31C1">
        <w:rPr>
          <w:sz w:val="28"/>
          <w:szCs w:val="28"/>
        </w:rPr>
        <w:lastRenderedPageBreak/>
        <w:t xml:space="preserve">муниципального округа Бибирево, сотрудниками аппарата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4) в заставках местных телевизионных программ;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5) на форме спортивных команд и отдельных спортсменов, представляющих </w:t>
      </w:r>
      <w:r w:rsidRPr="006D31C1">
        <w:rPr>
          <w:iCs/>
          <w:sz w:val="28"/>
          <w:szCs w:val="28"/>
        </w:rPr>
        <w:t>муниципальный округ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pacing w:val="-6"/>
          <w:sz w:val="28"/>
          <w:szCs w:val="28"/>
        </w:rPr>
      </w:pPr>
      <w:r w:rsidRPr="006D31C1">
        <w:rPr>
          <w:iCs/>
          <w:sz w:val="28"/>
          <w:szCs w:val="28"/>
        </w:rPr>
        <w:t xml:space="preserve">6) на стелах, </w:t>
      </w:r>
      <w:r w:rsidRPr="006D31C1">
        <w:rPr>
          <w:spacing w:val="-6"/>
          <w:sz w:val="28"/>
          <w:szCs w:val="28"/>
        </w:rPr>
        <w:t xml:space="preserve">указателях, знаках, обозначающих границу </w:t>
      </w:r>
      <w:r w:rsidRPr="006D31C1">
        <w:rPr>
          <w:iCs/>
          <w:sz w:val="28"/>
          <w:szCs w:val="28"/>
        </w:rPr>
        <w:t>округа Бибирево</w:t>
      </w:r>
      <w:r w:rsidRPr="006D31C1">
        <w:rPr>
          <w:spacing w:val="-6"/>
          <w:sz w:val="28"/>
          <w:szCs w:val="28"/>
        </w:rPr>
        <w:t xml:space="preserve"> при въезде и выезде с территории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pacing w:val="-6"/>
          <w:sz w:val="28"/>
          <w:szCs w:val="28"/>
        </w:rPr>
        <w:t>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4.3. Герб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может воспроизводиться на бланках: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1) главы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2) заместителей главы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3) Председателя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4) Заместителя Председателя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5)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6) депутатов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7) удостоверений лиц, осуществляющих службу на должностях в органах местного самоуправления, депутатов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8) удостоверений к знакам различия, знакам отличия, установленных муниципальными правовыми актами;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6D31C1">
        <w:rPr>
          <w:sz w:val="28"/>
          <w:szCs w:val="28"/>
        </w:rPr>
        <w:t>9) Руководителя аппарата муниципального округа Бибирево;</w:t>
      </w:r>
      <w:r w:rsidRPr="006D31C1">
        <w:rPr>
          <w:b/>
          <w:sz w:val="28"/>
          <w:szCs w:val="28"/>
        </w:rPr>
        <w:t xml:space="preserve"> 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10) аппарата Совета депутатов </w:t>
      </w:r>
      <w:r w:rsidRPr="006D31C1">
        <w:rPr>
          <w:iCs/>
          <w:sz w:val="28"/>
          <w:szCs w:val="28"/>
        </w:rPr>
        <w:t>муниципального округа Бибирево;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11) подразделений администрации.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4.4. Герб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может воспроизводиться: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1) на знаках различия, знаках отличия, установленных решениями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4.5. Герб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может быть использован в качестве геральдической основы для разработки знаков различия, знаков отличия</w:t>
      </w:r>
      <w:r w:rsidRPr="006D31C1">
        <w:rPr>
          <w:iCs/>
          <w:sz w:val="28"/>
          <w:szCs w:val="28"/>
        </w:rPr>
        <w:t xml:space="preserve"> 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4.6. Многоцветное изображение герба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может использоваться при проведении: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1) протокольных мероприятий;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, официальных представителей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3) иных официальных мероприятий.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 xml:space="preserve">4.7. Изображение герба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в одноцветном контурном варианте помещается на гербовых печатях органов местного самоуправления.</w:t>
      </w:r>
    </w:p>
    <w:p w:rsidR="006D31C1" w:rsidRPr="006D31C1" w:rsidRDefault="006D31C1" w:rsidP="006D31C1">
      <w:pPr>
        <w:ind w:firstLine="851"/>
        <w:jc w:val="both"/>
        <w:rPr>
          <w:bCs/>
          <w:sz w:val="28"/>
          <w:szCs w:val="28"/>
        </w:rPr>
      </w:pPr>
      <w:r w:rsidRPr="006D31C1">
        <w:rPr>
          <w:sz w:val="28"/>
          <w:szCs w:val="28"/>
        </w:rPr>
        <w:t xml:space="preserve">4.8. Использование герба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 xml:space="preserve">или его воспроизведение в случаях, не предусмотренных пунктами 4.1. – 4.7. настоящего Положения, </w:t>
      </w:r>
      <w:r w:rsidRPr="006D31C1">
        <w:rPr>
          <w:bCs/>
          <w:sz w:val="28"/>
          <w:szCs w:val="28"/>
        </w:rPr>
        <w:t xml:space="preserve">является неофициальным использованием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iCs/>
          <w:sz w:val="28"/>
          <w:szCs w:val="28"/>
        </w:rPr>
      </w:pPr>
      <w:r w:rsidRPr="006D31C1">
        <w:rPr>
          <w:sz w:val="28"/>
          <w:szCs w:val="28"/>
        </w:rPr>
        <w:t xml:space="preserve">4.9. Использование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в случаях, не предусмотренных пунктами 4.1. – 4.7. настоящего Положения, осуществляется по </w:t>
      </w:r>
      <w:r w:rsidRPr="006D31C1">
        <w:rPr>
          <w:bCs/>
          <w:sz w:val="28"/>
          <w:szCs w:val="28"/>
        </w:rPr>
        <w:t xml:space="preserve">согласованию с администрацией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bCs/>
          <w:iCs/>
          <w:sz w:val="28"/>
          <w:szCs w:val="28"/>
        </w:rPr>
        <w:t>, в порядке,</w:t>
      </w:r>
      <w:r w:rsidRPr="006D31C1">
        <w:rPr>
          <w:b/>
          <w:iCs/>
          <w:sz w:val="28"/>
          <w:szCs w:val="28"/>
        </w:rPr>
        <w:t xml:space="preserve"> </w:t>
      </w:r>
      <w:r w:rsidRPr="006D31C1">
        <w:rPr>
          <w:bCs/>
          <w:iCs/>
          <w:sz w:val="28"/>
          <w:szCs w:val="28"/>
        </w:rPr>
        <w:t>установленном</w:t>
      </w:r>
      <w:r w:rsidRPr="006D31C1">
        <w:rPr>
          <w:b/>
          <w:iCs/>
          <w:sz w:val="28"/>
          <w:szCs w:val="28"/>
        </w:rPr>
        <w:t xml:space="preserve"> </w:t>
      </w:r>
      <w:r w:rsidRPr="006D31C1">
        <w:rPr>
          <w:iCs/>
          <w:sz w:val="28"/>
          <w:szCs w:val="28"/>
        </w:rPr>
        <w:t>решением Совета депутатов муниципального округа Бибирево.</w:t>
      </w:r>
    </w:p>
    <w:p w:rsidR="006D31C1" w:rsidRPr="006D31C1" w:rsidRDefault="006D31C1" w:rsidP="006D31C1">
      <w:pPr>
        <w:ind w:firstLine="851"/>
        <w:jc w:val="both"/>
        <w:rPr>
          <w:iCs/>
          <w:sz w:val="28"/>
          <w:szCs w:val="28"/>
        </w:rPr>
      </w:pPr>
    </w:p>
    <w:p w:rsidR="006D31C1" w:rsidRPr="006D31C1" w:rsidRDefault="006D31C1" w:rsidP="006D31C1">
      <w:pPr>
        <w:pStyle w:val="af0"/>
        <w:ind w:firstLine="851"/>
        <w:jc w:val="center"/>
        <w:rPr>
          <w:sz w:val="28"/>
          <w:szCs w:val="28"/>
        </w:rPr>
      </w:pPr>
      <w:r w:rsidRPr="006D31C1">
        <w:rPr>
          <w:sz w:val="28"/>
          <w:szCs w:val="28"/>
        </w:rPr>
        <w:t>5. Контроль и ответственность за нарушение настоящего Положения</w:t>
      </w:r>
    </w:p>
    <w:p w:rsidR="006D31C1" w:rsidRPr="006D31C1" w:rsidRDefault="006D31C1" w:rsidP="006D31C1">
      <w:pPr>
        <w:pStyle w:val="af0"/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администрацию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являются: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3) искажение рисунка герба, установленного в пункте 2.1. части 2 настоящего Положения;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>4) и</w:t>
      </w:r>
      <w:r w:rsidRPr="006D31C1">
        <w:rPr>
          <w:sz w:val="28"/>
          <w:szCs w:val="28"/>
        </w:rPr>
        <w:t>спользование герба или его воспроизведение с нарушением норм, установленных настоящим Положением;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 xml:space="preserve">5) </w:t>
      </w:r>
      <w:r w:rsidRPr="006D31C1">
        <w:rPr>
          <w:sz w:val="28"/>
          <w:szCs w:val="28"/>
        </w:rPr>
        <w:t xml:space="preserve">воспроизведение герба с искажением или изменением композиции или цветов, выходящим за пределы </w:t>
      </w:r>
      <w:proofErr w:type="spellStart"/>
      <w:r w:rsidRPr="006D31C1">
        <w:rPr>
          <w:sz w:val="28"/>
          <w:szCs w:val="28"/>
        </w:rPr>
        <w:t>геральдически</w:t>
      </w:r>
      <w:proofErr w:type="spellEnd"/>
      <w:r w:rsidRPr="006D31C1">
        <w:rPr>
          <w:sz w:val="28"/>
          <w:szCs w:val="28"/>
        </w:rPr>
        <w:t xml:space="preserve"> допустимого;</w:t>
      </w:r>
    </w:p>
    <w:p w:rsidR="006D31C1" w:rsidRPr="006D31C1" w:rsidRDefault="006D31C1" w:rsidP="006D31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>6) н</w:t>
      </w:r>
      <w:r w:rsidRPr="006D31C1">
        <w:rPr>
          <w:sz w:val="28"/>
          <w:szCs w:val="28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6D31C1" w:rsidRPr="006D31C1" w:rsidRDefault="006D31C1" w:rsidP="006D31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>7) у</w:t>
      </w:r>
      <w:r w:rsidRPr="006D31C1">
        <w:rPr>
          <w:sz w:val="28"/>
          <w:szCs w:val="28"/>
        </w:rPr>
        <w:t>мышленное повреждение герба или его изображения.</w:t>
      </w:r>
    </w:p>
    <w:p w:rsidR="006D31C1" w:rsidRPr="006D31C1" w:rsidRDefault="006D31C1" w:rsidP="006D31C1">
      <w:pPr>
        <w:ind w:firstLine="851"/>
        <w:jc w:val="both"/>
        <w:rPr>
          <w:color w:val="000000"/>
          <w:sz w:val="28"/>
          <w:szCs w:val="28"/>
        </w:rPr>
      </w:pPr>
      <w:r w:rsidRPr="006D31C1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6D31C1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6D31C1" w:rsidRPr="006D31C1" w:rsidRDefault="006D31C1" w:rsidP="006D31C1">
      <w:pPr>
        <w:ind w:firstLine="851"/>
        <w:rPr>
          <w:color w:val="000000"/>
          <w:sz w:val="28"/>
          <w:szCs w:val="28"/>
        </w:rPr>
      </w:pPr>
    </w:p>
    <w:p w:rsidR="006D31C1" w:rsidRPr="006D31C1" w:rsidRDefault="006D31C1" w:rsidP="006D31C1">
      <w:pPr>
        <w:ind w:firstLine="851"/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6. Заключительные положения</w:t>
      </w:r>
    </w:p>
    <w:p w:rsidR="006D31C1" w:rsidRPr="006D31C1" w:rsidRDefault="006D31C1" w:rsidP="006D31C1">
      <w:pPr>
        <w:pStyle w:val="af0"/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 xml:space="preserve">6.1. Внесение в композицию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каких-либо изменений допустимо в соответствии с федеральным законодательством и законодательством города Москвы, </w:t>
      </w:r>
      <w:proofErr w:type="gramStart"/>
      <w:r w:rsidRPr="006D31C1">
        <w:rPr>
          <w:sz w:val="28"/>
          <w:szCs w:val="28"/>
        </w:rPr>
        <w:t>регулирующими</w:t>
      </w:r>
      <w:proofErr w:type="gramEnd"/>
      <w:r w:rsidRPr="006D31C1">
        <w:rPr>
          <w:sz w:val="28"/>
          <w:szCs w:val="28"/>
        </w:rPr>
        <w:t xml:space="preserve"> правоотношения в сфере геральдического обеспечения.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6.2. Права на использование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, с момента установления его Советом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в качестве официального символа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, принадлежат органам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Бибирево.</w:t>
      </w:r>
    </w:p>
    <w:p w:rsidR="006D31C1" w:rsidRPr="006D31C1" w:rsidRDefault="006D31C1" w:rsidP="006D31C1">
      <w:pPr>
        <w:ind w:firstLine="851"/>
        <w:jc w:val="both"/>
        <w:rPr>
          <w:spacing w:val="-6"/>
          <w:sz w:val="28"/>
          <w:szCs w:val="28"/>
        </w:rPr>
      </w:pPr>
      <w:r w:rsidRPr="006D31C1">
        <w:rPr>
          <w:spacing w:val="-6"/>
          <w:sz w:val="28"/>
          <w:szCs w:val="28"/>
        </w:rPr>
        <w:t>6.3. Герб</w:t>
      </w:r>
      <w:r w:rsidRPr="006D31C1">
        <w:rPr>
          <w:iCs/>
          <w:sz w:val="28"/>
          <w:szCs w:val="28"/>
        </w:rPr>
        <w:t xml:space="preserve"> муниципального округа Бибирево</w:t>
      </w:r>
      <w:r w:rsidRPr="006D31C1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pacing w:val="-6"/>
          <w:sz w:val="28"/>
          <w:szCs w:val="28"/>
        </w:rPr>
        <w:t xml:space="preserve">в качестве официального символа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6D31C1" w:rsidRPr="00992939" w:rsidRDefault="006D31C1" w:rsidP="006D31C1">
      <w:pPr>
        <w:jc w:val="both"/>
        <w:rPr>
          <w:sz w:val="24"/>
          <w:szCs w:val="24"/>
        </w:rPr>
      </w:pPr>
    </w:p>
    <w:p w:rsidR="006D31C1" w:rsidRPr="00CD0A98" w:rsidRDefault="006D31C1" w:rsidP="006D31C1">
      <w:pPr>
        <w:spacing w:line="288" w:lineRule="auto"/>
        <w:ind w:firstLine="567"/>
        <w:rPr>
          <w:b/>
          <w:sz w:val="24"/>
          <w:szCs w:val="24"/>
        </w:rPr>
      </w:pPr>
    </w:p>
    <w:p w:rsidR="006D31C1" w:rsidRDefault="006D31C1" w:rsidP="006D31C1">
      <w:pPr>
        <w:tabs>
          <w:tab w:val="left" w:pos="2820"/>
        </w:tabs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rPr>
          <w:sz w:val="24"/>
          <w:szCs w:val="24"/>
        </w:rPr>
      </w:pPr>
    </w:p>
    <w:p w:rsidR="006D31C1" w:rsidRDefault="006D31C1" w:rsidP="006D31C1">
      <w:pPr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Pr="006D31C1" w:rsidRDefault="006D31C1" w:rsidP="006D31C1">
      <w:pPr>
        <w:ind w:left="-180"/>
        <w:jc w:val="right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ПРИЛОЖЕНИЕ 1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к Положению «О гербе 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в городе Москве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Pr="00391049" w:rsidRDefault="006D31C1" w:rsidP="006D31C1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БИБИРЕВО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6D31C1" w:rsidRDefault="006D31C1" w:rsidP="006D31C1">
      <w:pPr>
        <w:jc w:val="center"/>
        <w:rPr>
          <w:b/>
          <w:sz w:val="32"/>
          <w:szCs w:val="32"/>
        </w:rPr>
      </w:pPr>
    </w:p>
    <w:p w:rsidR="006D31C1" w:rsidRPr="00391049" w:rsidRDefault="006D31C1" w:rsidP="006D31C1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6D31C1" w:rsidRDefault="006D31C1" w:rsidP="006D31C1">
      <w:pPr>
        <w:jc w:val="center"/>
      </w:pPr>
    </w:p>
    <w:p w:rsidR="006D31C1" w:rsidRDefault="005F7B49" w:rsidP="006D31C1">
      <w:pPr>
        <w:tabs>
          <w:tab w:val="left" w:pos="1065"/>
        </w:tabs>
        <w:rPr>
          <w:sz w:val="24"/>
          <w:szCs w:val="24"/>
        </w:rPr>
      </w:pPr>
      <w:r w:rsidRPr="005F7B4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292735</wp:posOffset>
            </wp:positionV>
            <wp:extent cx="5038725" cy="6296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иревоМО_ПП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2915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Pr="006D31C1" w:rsidRDefault="006D31C1" w:rsidP="006D31C1">
      <w:pPr>
        <w:ind w:left="-180"/>
        <w:jc w:val="right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lastRenderedPageBreak/>
        <w:t>ПРИЛОЖЕНИЕ 2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к Положению «О гербе 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муниципального округа Бибирево 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в городе Москве</w:t>
      </w: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Pr="00391049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БИБИРЕВО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6D31C1" w:rsidRDefault="006D31C1" w:rsidP="006D31C1">
      <w:pPr>
        <w:jc w:val="center"/>
        <w:rPr>
          <w:b/>
          <w:sz w:val="32"/>
          <w:szCs w:val="32"/>
        </w:rPr>
      </w:pPr>
    </w:p>
    <w:p w:rsidR="006D31C1" w:rsidRPr="005F7B49" w:rsidRDefault="006D31C1" w:rsidP="005F7B49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5F7B49" w:rsidP="006D31C1">
      <w:pPr>
        <w:tabs>
          <w:tab w:val="left" w:pos="106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42545</wp:posOffset>
            </wp:positionV>
            <wp:extent cx="5038725" cy="62865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иревоМО_ПП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2865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5F7B49" w:rsidRDefault="005F7B49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Pr="006D31C1" w:rsidRDefault="006D31C1" w:rsidP="006D31C1">
      <w:pPr>
        <w:ind w:left="-180"/>
        <w:jc w:val="right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lastRenderedPageBreak/>
        <w:t>ПРИЛОЖЕНИЕ 3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к Положению «О гербе 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в городе Москве</w:t>
      </w: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С </w:t>
      </w:r>
      <w:proofErr w:type="gramStart"/>
      <w:r>
        <w:rPr>
          <w:b/>
          <w:sz w:val="32"/>
          <w:szCs w:val="32"/>
        </w:rPr>
        <w:t>УСЛОВНОЙ</w:t>
      </w:r>
      <w:proofErr w:type="gramEnd"/>
      <w:r>
        <w:rPr>
          <w:b/>
          <w:sz w:val="32"/>
          <w:szCs w:val="32"/>
        </w:rPr>
        <w:t xml:space="preserve"> </w:t>
      </w:r>
    </w:p>
    <w:p w:rsidR="006D31C1" w:rsidRPr="00391049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БИБИРЕВО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</w:p>
    <w:p w:rsidR="006D31C1" w:rsidRPr="00391049" w:rsidRDefault="006D31C1" w:rsidP="006D31C1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6D31C1" w:rsidRDefault="006D31C1" w:rsidP="006D31C1">
      <w:pPr>
        <w:jc w:val="center"/>
      </w:pPr>
    </w:p>
    <w:p w:rsidR="006D31C1" w:rsidRDefault="005F7B49" w:rsidP="006D31C1">
      <w:pPr>
        <w:tabs>
          <w:tab w:val="left" w:pos="1065"/>
        </w:tabs>
        <w:rPr>
          <w:sz w:val="24"/>
          <w:szCs w:val="24"/>
        </w:rPr>
      </w:pPr>
      <w:r w:rsidRPr="005F7B49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645160</wp:posOffset>
            </wp:positionV>
            <wp:extent cx="5038725" cy="6296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иревоМО_ПП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2915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Default="006D31C1" w:rsidP="006D31C1">
      <w:pPr>
        <w:tabs>
          <w:tab w:val="left" w:pos="1065"/>
        </w:tabs>
        <w:rPr>
          <w:sz w:val="24"/>
          <w:szCs w:val="24"/>
        </w:rPr>
      </w:pPr>
    </w:p>
    <w:p w:rsidR="006D31C1" w:rsidRPr="006244F4" w:rsidRDefault="006D31C1" w:rsidP="006D31C1">
      <w:pPr>
        <w:rPr>
          <w:sz w:val="24"/>
          <w:szCs w:val="24"/>
        </w:rPr>
      </w:pPr>
    </w:p>
    <w:p w:rsidR="006D31C1" w:rsidRPr="006D31C1" w:rsidRDefault="006D31C1" w:rsidP="006D31C1">
      <w:pPr>
        <w:ind w:left="5103"/>
        <w:jc w:val="right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>Приложение 2</w:t>
      </w:r>
    </w:p>
    <w:p w:rsidR="006D31C1" w:rsidRPr="006D31C1" w:rsidRDefault="006D31C1" w:rsidP="006D31C1">
      <w:pPr>
        <w:ind w:left="5103"/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к решению Совета депутатов</w:t>
      </w:r>
    </w:p>
    <w:p w:rsidR="006D31C1" w:rsidRPr="006D31C1" w:rsidRDefault="006D31C1" w:rsidP="006D31C1">
      <w:pPr>
        <w:ind w:left="5103"/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муниципального округа Бибирево </w:t>
      </w:r>
    </w:p>
    <w:p w:rsidR="006D31C1" w:rsidRPr="006D31C1" w:rsidRDefault="00255C10" w:rsidP="006D31C1">
      <w:pPr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>от 27 августа 2019 года № 9</w:t>
      </w:r>
      <w:r w:rsidR="006D31C1">
        <w:rPr>
          <w:sz w:val="28"/>
          <w:szCs w:val="28"/>
        </w:rPr>
        <w:t>/3</w:t>
      </w:r>
    </w:p>
    <w:p w:rsidR="006D31C1" w:rsidRPr="006D31C1" w:rsidRDefault="006D31C1" w:rsidP="006D31C1">
      <w:pPr>
        <w:ind w:left="5103" w:right="-1"/>
        <w:jc w:val="center"/>
        <w:rPr>
          <w:sz w:val="28"/>
          <w:szCs w:val="28"/>
        </w:rPr>
      </w:pPr>
    </w:p>
    <w:p w:rsidR="006D31C1" w:rsidRPr="006D31C1" w:rsidRDefault="006D31C1" w:rsidP="006D31C1">
      <w:pPr>
        <w:ind w:left="5103" w:right="-1"/>
        <w:jc w:val="center"/>
        <w:rPr>
          <w:sz w:val="28"/>
          <w:szCs w:val="28"/>
        </w:rPr>
      </w:pPr>
    </w:p>
    <w:p w:rsidR="006D31C1" w:rsidRPr="006D31C1" w:rsidRDefault="006D31C1" w:rsidP="006D31C1">
      <w:pPr>
        <w:tabs>
          <w:tab w:val="left" w:pos="0"/>
        </w:tabs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ПОЛОЖЕНИЕ</w:t>
      </w:r>
    </w:p>
    <w:p w:rsidR="006D31C1" w:rsidRPr="006D31C1" w:rsidRDefault="006D31C1" w:rsidP="006D31C1">
      <w:pPr>
        <w:tabs>
          <w:tab w:val="left" w:pos="0"/>
        </w:tabs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 xml:space="preserve">О ФЛАГЕ МУНИЦИПАЛЬНОГО ОКРУГА БИБИРЕВО </w:t>
      </w:r>
    </w:p>
    <w:p w:rsidR="006D31C1" w:rsidRPr="006D31C1" w:rsidRDefault="006D31C1" w:rsidP="006D31C1">
      <w:pPr>
        <w:tabs>
          <w:tab w:val="left" w:pos="0"/>
        </w:tabs>
        <w:jc w:val="center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В ГОРОДЕ МОСКВЕ</w:t>
      </w:r>
    </w:p>
    <w:p w:rsidR="006D31C1" w:rsidRPr="006D31C1" w:rsidRDefault="006D31C1" w:rsidP="006D31C1">
      <w:pPr>
        <w:pStyle w:val="a3"/>
        <w:spacing w:line="240" w:lineRule="auto"/>
        <w:ind w:firstLine="540"/>
        <w:rPr>
          <w:sz w:val="28"/>
          <w:szCs w:val="28"/>
        </w:rPr>
      </w:pPr>
    </w:p>
    <w:p w:rsidR="006D31C1" w:rsidRPr="006D31C1" w:rsidRDefault="006D31C1" w:rsidP="006D31C1">
      <w:pPr>
        <w:tabs>
          <w:tab w:val="left" w:pos="720"/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Настоящим Положением устанавливается описание, обоснование символики и порядок использования флага </w:t>
      </w:r>
      <w:r w:rsidRPr="006D31C1">
        <w:rPr>
          <w:iCs/>
          <w:sz w:val="28"/>
          <w:szCs w:val="28"/>
        </w:rPr>
        <w:t xml:space="preserve">муниципального округа Бибирево в городе Москве </w:t>
      </w:r>
      <w:r w:rsidRPr="006D31C1">
        <w:rPr>
          <w:sz w:val="28"/>
          <w:szCs w:val="28"/>
        </w:rPr>
        <w:t xml:space="preserve">(далее – </w:t>
      </w:r>
      <w:r w:rsidRPr="006D31C1">
        <w:rPr>
          <w:iCs/>
          <w:sz w:val="28"/>
          <w:szCs w:val="28"/>
        </w:rPr>
        <w:t>муниципального округа Бибирево)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tabs>
          <w:tab w:val="left" w:pos="720"/>
          <w:tab w:val="left" w:pos="1276"/>
        </w:tabs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  <w:r w:rsidRPr="006D31C1">
        <w:rPr>
          <w:rStyle w:val="ae"/>
          <w:sz w:val="28"/>
          <w:szCs w:val="28"/>
        </w:rPr>
        <w:t>1. Общие положения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rStyle w:val="ae"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1.1. Флаг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является официальным символом </w:t>
      </w:r>
      <w:r w:rsidRPr="006D31C1">
        <w:rPr>
          <w:iCs/>
          <w:sz w:val="28"/>
          <w:szCs w:val="28"/>
        </w:rPr>
        <w:t xml:space="preserve">муниципального округа Бибирево. 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1.2. Флаг </w:t>
      </w:r>
      <w:r w:rsidRPr="006D31C1">
        <w:rPr>
          <w:iCs/>
          <w:sz w:val="28"/>
          <w:szCs w:val="28"/>
        </w:rPr>
        <w:t>муниципального округа Бибирево отражает исторические, культурные, социально-экономические и иные местные традиции.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  <w:r w:rsidRPr="006D31C1">
        <w:rPr>
          <w:spacing w:val="-6"/>
          <w:sz w:val="28"/>
          <w:szCs w:val="28"/>
        </w:rPr>
        <w:t xml:space="preserve">1.3. Настоящее Положение о флаге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</w:t>
      </w:r>
      <w:r w:rsidRPr="006D31C1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1.4. Флаг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shd w:val="clear" w:color="auto" w:fill="FFFFFF"/>
        <w:ind w:firstLine="851"/>
        <w:jc w:val="center"/>
        <w:rPr>
          <w:b/>
          <w:bCs/>
          <w:spacing w:val="-4"/>
          <w:sz w:val="28"/>
          <w:szCs w:val="28"/>
        </w:rPr>
      </w:pPr>
      <w:r w:rsidRPr="006D31C1">
        <w:rPr>
          <w:b/>
          <w:bCs/>
          <w:spacing w:val="-4"/>
          <w:sz w:val="28"/>
          <w:szCs w:val="28"/>
        </w:rPr>
        <w:t>2. Описание и обоснование символики флага</w:t>
      </w:r>
    </w:p>
    <w:p w:rsidR="006D31C1" w:rsidRPr="006D31C1" w:rsidRDefault="006D31C1" w:rsidP="006D31C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6D31C1">
        <w:rPr>
          <w:b/>
          <w:iCs/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6D31C1">
        <w:rPr>
          <w:spacing w:val="-5"/>
          <w:sz w:val="28"/>
          <w:szCs w:val="28"/>
        </w:rPr>
        <w:t xml:space="preserve">2.1. Описание флага </w:t>
      </w:r>
      <w:r w:rsidRPr="006D31C1">
        <w:rPr>
          <w:iCs/>
          <w:sz w:val="28"/>
          <w:szCs w:val="28"/>
        </w:rPr>
        <w:t>муниципального округа Бибирево гласит</w:t>
      </w:r>
      <w:r w:rsidRPr="006D31C1">
        <w:rPr>
          <w:spacing w:val="-5"/>
          <w:sz w:val="28"/>
          <w:szCs w:val="28"/>
        </w:rPr>
        <w:t>:</w:t>
      </w:r>
    </w:p>
    <w:p w:rsidR="006D31C1" w:rsidRPr="006D31C1" w:rsidRDefault="006D31C1" w:rsidP="006D31C1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6D31C1">
        <w:rPr>
          <w:b/>
          <w:bCs/>
          <w:spacing w:val="-4"/>
          <w:sz w:val="28"/>
          <w:szCs w:val="28"/>
        </w:rPr>
        <w:t>«Прямоугольное двухстороннее полотнище с отношением ширины к длине 2:3, воспроизводящее фигуры из герба муниципального округа Бибирево, выполненные зеленым, красным, синим, белым и желтым цветом».</w:t>
      </w:r>
    </w:p>
    <w:p w:rsidR="006D31C1" w:rsidRPr="006D31C1" w:rsidRDefault="006D31C1" w:rsidP="006D31C1">
      <w:pPr>
        <w:shd w:val="clear" w:color="auto" w:fill="FFFFFF"/>
        <w:tabs>
          <w:tab w:val="left" w:pos="1099"/>
        </w:tabs>
        <w:ind w:firstLine="851"/>
        <w:jc w:val="both"/>
        <w:rPr>
          <w:spacing w:val="-1"/>
          <w:sz w:val="28"/>
          <w:szCs w:val="28"/>
        </w:rPr>
      </w:pPr>
      <w:r w:rsidRPr="006D31C1">
        <w:rPr>
          <w:spacing w:val="-7"/>
          <w:sz w:val="28"/>
          <w:szCs w:val="28"/>
        </w:rPr>
        <w:t xml:space="preserve">2.2. </w:t>
      </w:r>
      <w:r w:rsidRPr="006D31C1">
        <w:rPr>
          <w:spacing w:val="-1"/>
          <w:sz w:val="28"/>
          <w:szCs w:val="28"/>
        </w:rPr>
        <w:t xml:space="preserve">Обоснование символики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pacing w:val="-1"/>
          <w:sz w:val="28"/>
          <w:szCs w:val="28"/>
        </w:rPr>
        <w:t>.</w:t>
      </w:r>
    </w:p>
    <w:p w:rsidR="006D31C1" w:rsidRPr="006D31C1" w:rsidRDefault="006D31C1" w:rsidP="006D31C1">
      <w:pPr>
        <w:shd w:val="clear" w:color="auto" w:fill="FFFFFF"/>
        <w:tabs>
          <w:tab w:val="left" w:pos="1099"/>
        </w:tabs>
        <w:ind w:firstLine="851"/>
        <w:jc w:val="both"/>
        <w:rPr>
          <w:iCs/>
          <w:sz w:val="28"/>
          <w:szCs w:val="28"/>
        </w:rPr>
      </w:pPr>
      <w:r w:rsidRPr="006D31C1">
        <w:rPr>
          <w:spacing w:val="-1"/>
          <w:sz w:val="28"/>
          <w:szCs w:val="28"/>
        </w:rPr>
        <w:t xml:space="preserve">Флаг </w:t>
      </w:r>
      <w:r w:rsidRPr="006D31C1">
        <w:rPr>
          <w:iCs/>
          <w:sz w:val="28"/>
          <w:szCs w:val="28"/>
        </w:rPr>
        <w:t xml:space="preserve">муниципального округа Бибирево создан на основе герба муниципального округа Бибирево и повторяет его символику.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 xml:space="preserve">Белая перевязь с пятью зелеными трилистниками символизируют три села и две деревни, исторически располагавшиеся на месте муниципального округа Бибирево, а сама белая перевязь – воды речек </w:t>
      </w:r>
      <w:proofErr w:type="spellStart"/>
      <w:r w:rsidRPr="006D31C1">
        <w:rPr>
          <w:sz w:val="28"/>
          <w:szCs w:val="28"/>
        </w:rPr>
        <w:t>Чермянки</w:t>
      </w:r>
      <w:proofErr w:type="spellEnd"/>
      <w:r w:rsidRPr="006D31C1">
        <w:rPr>
          <w:sz w:val="28"/>
          <w:szCs w:val="28"/>
        </w:rPr>
        <w:t xml:space="preserve"> и Ольшанки.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>Желтый бобер в лазоревом поле – символ старинной плотины XVII века и кожевенного завода XIX столетия, а также символ водившихся в здешних речках бобрах, от которых, возможно, и произошло название Бибирево (</w:t>
      </w:r>
      <w:proofErr w:type="spellStart"/>
      <w:r w:rsidRPr="006D31C1">
        <w:rPr>
          <w:sz w:val="28"/>
          <w:szCs w:val="28"/>
        </w:rPr>
        <w:t>Биберово</w:t>
      </w:r>
      <w:proofErr w:type="spellEnd"/>
      <w:r w:rsidRPr="006D31C1">
        <w:rPr>
          <w:sz w:val="28"/>
          <w:szCs w:val="28"/>
        </w:rPr>
        <w:t>).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Символика желтой чаши многозначна: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- золотая чаша символизирует кустарный промысел, которым издавна занимались местные жители;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>- чаша – незаменимый предмет для совершения церковных таинств (Крещение, Евхаристия);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- чаша – символ того, что этими землями до 1764 года владел кремлевский Вознесенский монастырь;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 xml:space="preserve">- это символ чудесного избавления жителей села Бибирево от холеры, в </w:t>
      </w:r>
      <w:proofErr w:type="gramStart"/>
      <w:r w:rsidRPr="006D31C1">
        <w:rPr>
          <w:sz w:val="28"/>
          <w:szCs w:val="28"/>
        </w:rPr>
        <w:t>благодарность</w:t>
      </w:r>
      <w:proofErr w:type="gramEnd"/>
      <w:r w:rsidRPr="006D31C1">
        <w:rPr>
          <w:sz w:val="28"/>
          <w:szCs w:val="28"/>
        </w:rPr>
        <w:t xml:space="preserve"> за что в 1894 году был освящен храм преподобного Сергия Радонежского.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  <w:shd w:val="clear" w:color="auto" w:fill="FFFFFF"/>
        </w:rPr>
      </w:pPr>
      <w:r w:rsidRPr="006D31C1">
        <w:rPr>
          <w:sz w:val="28"/>
          <w:szCs w:val="28"/>
        </w:rPr>
        <w:t>Красное поле символизирует кирпичный завод XIX столетия.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Примененные во флаге цвета символизируют: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proofErr w:type="gramStart"/>
      <w:r w:rsidRPr="006D31C1">
        <w:rPr>
          <w:sz w:val="28"/>
          <w:szCs w:val="28"/>
        </w:rPr>
        <w:t>синий цвет (лазурь) – символ мира, искренности, чести, славы, преданности, истины и  добродетели;</w:t>
      </w:r>
      <w:proofErr w:type="gramEnd"/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зеленый цвет – символ жизни, молодости, природы, роста;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красный цвет (</w:t>
      </w:r>
      <w:proofErr w:type="spellStart"/>
      <w:r w:rsidRPr="006D31C1">
        <w:rPr>
          <w:sz w:val="28"/>
          <w:szCs w:val="28"/>
        </w:rPr>
        <w:t>червлень</w:t>
      </w:r>
      <w:proofErr w:type="spellEnd"/>
      <w:r w:rsidRPr="006D31C1">
        <w:rPr>
          <w:sz w:val="28"/>
          <w:szCs w:val="28"/>
        </w:rPr>
        <w:t>) – символ труда, мужества, жизнеутверждающей силы, красоты и праздника;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белый цвет (серебро) – символ чистоты, невинности, верности, надежности и доброты;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proofErr w:type="gramStart"/>
      <w:r w:rsidRPr="006D31C1">
        <w:rPr>
          <w:sz w:val="28"/>
          <w:szCs w:val="28"/>
        </w:rPr>
        <w:t>желтый цвет (золото) – символ высшей ценности, величия, солнечного света, богатства, урожая.</w:t>
      </w:r>
      <w:proofErr w:type="gramEnd"/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2.3. Рисунок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приводится в приложении, являющемся неотъемлемой частью настоящего Положения.</w:t>
      </w:r>
    </w:p>
    <w:p w:rsidR="006D31C1" w:rsidRPr="006D31C1" w:rsidRDefault="006D31C1" w:rsidP="006D31C1">
      <w:pPr>
        <w:tabs>
          <w:tab w:val="left" w:pos="1276"/>
        </w:tabs>
        <w:jc w:val="both"/>
        <w:rPr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e"/>
          <w:sz w:val="28"/>
          <w:szCs w:val="28"/>
        </w:rPr>
      </w:pPr>
      <w:r w:rsidRPr="006D31C1">
        <w:rPr>
          <w:rStyle w:val="ae"/>
          <w:sz w:val="28"/>
          <w:szCs w:val="28"/>
        </w:rPr>
        <w:t xml:space="preserve">3. Порядок воспроизведения и размещения флага 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</w:rPr>
      </w:pPr>
      <w:r w:rsidRPr="006D31C1">
        <w:rPr>
          <w:b/>
          <w:iCs/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  <w:u w:val="single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3.1. Воспроизведение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3.2. Порядок размещения Государственного флага Российской Федерации, флага города Москвы, флага </w:t>
      </w:r>
      <w:r w:rsidRPr="006D31C1">
        <w:rPr>
          <w:iCs/>
          <w:sz w:val="28"/>
          <w:szCs w:val="28"/>
        </w:rPr>
        <w:t>муниципального округа Бибирево и</w:t>
      </w:r>
      <w:r w:rsidRPr="006D31C1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proofErr w:type="gramStart"/>
      <w:r w:rsidRPr="006D31C1">
        <w:rPr>
          <w:sz w:val="28"/>
          <w:szCs w:val="28"/>
        </w:rPr>
        <w:t>регулирующими</w:t>
      </w:r>
      <w:proofErr w:type="gramEnd"/>
      <w:r w:rsidRPr="006D31C1">
        <w:rPr>
          <w:sz w:val="28"/>
          <w:szCs w:val="28"/>
        </w:rPr>
        <w:t xml:space="preserve"> правоотношения в сфере геральдического обеспечения.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3.3. При одновременном размещении флага города Москвы (1) и флага</w:t>
      </w:r>
      <w:r w:rsidRPr="006D31C1">
        <w:rPr>
          <w:iCs/>
          <w:sz w:val="28"/>
          <w:szCs w:val="28"/>
        </w:rPr>
        <w:t xml:space="preserve"> муниципального округа Бибирево (2) </w:t>
      </w:r>
      <w:r w:rsidRPr="006D31C1">
        <w:rPr>
          <w:sz w:val="28"/>
          <w:szCs w:val="28"/>
        </w:rPr>
        <w:t xml:space="preserve">флаг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располагается справа (расположение флагов по схеме 1–2).</w:t>
      </w:r>
    </w:p>
    <w:p w:rsidR="006D31C1" w:rsidRPr="006D31C1" w:rsidRDefault="006D31C1" w:rsidP="006D31C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6D31C1">
        <w:rPr>
          <w:iCs/>
          <w:sz w:val="28"/>
          <w:szCs w:val="28"/>
        </w:rPr>
        <w:t>муниципального округа Бибирево (3)</w:t>
      </w:r>
      <w:r w:rsidRPr="006D31C1">
        <w:rPr>
          <w:sz w:val="28"/>
          <w:szCs w:val="28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(размещение флагов по схеме 2–1–3).</w:t>
      </w:r>
    </w:p>
    <w:p w:rsidR="006D31C1" w:rsidRPr="006D31C1" w:rsidRDefault="006D31C1" w:rsidP="006D31C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3.5. При одновременном размещении четного числа флагов (например, 6-ти) флаги располагаются по схеме 5–3–1–2–4–6, где 1 – Государственный флаг Российской Федерации, 2 – флаг города Москвы, 3 – флаг </w:t>
      </w:r>
      <w:r w:rsidRPr="006D31C1">
        <w:rPr>
          <w:iCs/>
          <w:sz w:val="28"/>
          <w:szCs w:val="28"/>
        </w:rPr>
        <w:t>муниципального округа Бибирево.</w:t>
      </w:r>
      <w:r w:rsidRPr="006D31C1">
        <w:rPr>
          <w:sz w:val="28"/>
          <w:szCs w:val="28"/>
        </w:rPr>
        <w:t xml:space="preserve"> Далее, последовательно справа и слева, располагаются флаги иных муниципальных образований, эмблемы, </w:t>
      </w:r>
      <w:r w:rsidRPr="006D31C1">
        <w:rPr>
          <w:sz w:val="28"/>
          <w:szCs w:val="28"/>
        </w:rPr>
        <w:lastRenderedPageBreak/>
        <w:t>геральдические знаки общественных объединений, предприятий, учреждений или организаций.</w:t>
      </w:r>
    </w:p>
    <w:p w:rsidR="006D31C1" w:rsidRPr="006D31C1" w:rsidRDefault="006D31C1" w:rsidP="006D31C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3.6. При одновременном размещении нечетного числа флагов (например, 5-ти) флаги располагаются по схеме 4–2–1–3–5, где 1 – Государственный флаг Российской Федерации, 2 – флаг города Москвы, 3 – флаг </w:t>
      </w:r>
      <w:r w:rsidRPr="006D31C1">
        <w:rPr>
          <w:iCs/>
          <w:sz w:val="28"/>
          <w:szCs w:val="28"/>
        </w:rPr>
        <w:t>муниципального округа Бибирево.</w:t>
      </w:r>
      <w:r w:rsidRPr="006D31C1">
        <w:rPr>
          <w:sz w:val="28"/>
          <w:szCs w:val="28"/>
        </w:rPr>
        <w:t xml:space="preserve"> Далее, последовательно слева и справа,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6D31C1" w:rsidRPr="006D31C1" w:rsidRDefault="006D31C1" w:rsidP="006D31C1">
      <w:pPr>
        <w:pStyle w:val="ac"/>
        <w:spacing w:after="0"/>
        <w:ind w:left="0" w:firstLine="851"/>
        <w:rPr>
          <w:sz w:val="28"/>
          <w:szCs w:val="28"/>
        </w:rPr>
      </w:pPr>
      <w:r w:rsidRPr="006D31C1">
        <w:rPr>
          <w:sz w:val="28"/>
          <w:szCs w:val="28"/>
        </w:rPr>
        <w:t>3.7. Расположение флагов, установленное в пунктах 3.3. – 3.6. указано «от зрителя».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3.8. При одновременном размещении флагов размер флага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не может превышать размеры Государственного флага Российской Федерации, флага города Москвы.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3.9. При одновременном размещении флагов высота размещения флага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не может превышать высоту размещения Государственного флага Российской Федерации, флага города Москвы.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3.10. При одновременном размещении флагов флаги, указанные в пунктах 3.3 – 3.6. должны быть выполнены в единой технике.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3.11. В дни траура флаг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 xml:space="preserve"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3.12. Порядок изготовления, хранения и уничтожения флага либо его изображения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устанавливается решением Совета депутатов</w:t>
      </w:r>
      <w:r w:rsidRPr="006D31C1">
        <w:rPr>
          <w:iCs/>
          <w:sz w:val="28"/>
          <w:szCs w:val="28"/>
        </w:rPr>
        <w:t xml:space="preserve"> муниципального округа Бибирево</w:t>
      </w:r>
      <w:r w:rsidRPr="006D31C1">
        <w:rPr>
          <w:sz w:val="28"/>
          <w:szCs w:val="28"/>
        </w:rPr>
        <w:t xml:space="preserve">. </w:t>
      </w:r>
    </w:p>
    <w:p w:rsidR="006D31C1" w:rsidRPr="006D31C1" w:rsidRDefault="006D31C1" w:rsidP="006D31C1">
      <w:pPr>
        <w:tabs>
          <w:tab w:val="left" w:pos="1276"/>
        </w:tabs>
        <w:rPr>
          <w:rStyle w:val="af"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rStyle w:val="af"/>
          <w:sz w:val="28"/>
          <w:szCs w:val="28"/>
        </w:rPr>
      </w:pPr>
      <w:r w:rsidRPr="006D31C1">
        <w:rPr>
          <w:rStyle w:val="af"/>
          <w:sz w:val="28"/>
          <w:szCs w:val="28"/>
        </w:rPr>
        <w:t>4. Порядок использования флага</w:t>
      </w:r>
    </w:p>
    <w:p w:rsidR="006D31C1" w:rsidRPr="006D31C1" w:rsidRDefault="006D31C1" w:rsidP="006D31C1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</w:rPr>
      </w:pPr>
      <w:r w:rsidRPr="006D31C1">
        <w:rPr>
          <w:b/>
          <w:iCs/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b/>
          <w:bCs/>
          <w:iCs/>
          <w:sz w:val="28"/>
          <w:szCs w:val="28"/>
        </w:rPr>
      </w:pP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4.1. Флаг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установлен (поднят, размещен, вывешен) постоянно: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1) на зданиях органов местного самоуправления муниципального округа Бибирево;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2) в залах заседаний органов местного самоуправления муниципального округа Бибирево;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3) в кабинете главы муниципального округа Бибирево.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4.2. Флаг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>устанавливается при проведении: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1) протокольных мероприятий;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2) торжественных мероприятий, церемоний с участием должностных </w:t>
      </w:r>
      <w:proofErr w:type="gramStart"/>
      <w:r w:rsidRPr="006D31C1">
        <w:rPr>
          <w:sz w:val="28"/>
          <w:szCs w:val="28"/>
        </w:rPr>
        <w:t>лиц органов государственной власти города Москвы</w:t>
      </w:r>
      <w:proofErr w:type="gramEnd"/>
      <w:r w:rsidRPr="006D31C1">
        <w:rPr>
          <w:sz w:val="28"/>
          <w:szCs w:val="28"/>
        </w:rPr>
        <w:t xml:space="preserve"> и государственных органов города Москвы, главы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, официальных представителей органов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3) иных официальных мероприятий.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lastRenderedPageBreak/>
        <w:t xml:space="preserve">4.3. Флаг </w:t>
      </w:r>
      <w:r w:rsidRPr="006D31C1">
        <w:rPr>
          <w:iCs/>
          <w:sz w:val="28"/>
          <w:szCs w:val="28"/>
        </w:rPr>
        <w:t xml:space="preserve">муниципального округа Бибирево может </w:t>
      </w:r>
      <w:r w:rsidRPr="006D31C1">
        <w:rPr>
          <w:sz w:val="28"/>
          <w:szCs w:val="28"/>
        </w:rPr>
        <w:t>устанавливаться:</w:t>
      </w:r>
    </w:p>
    <w:p w:rsidR="006D31C1" w:rsidRPr="006D31C1" w:rsidRDefault="006D31C1" w:rsidP="006D31C1">
      <w:pPr>
        <w:tabs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1) в кабинетах аппарата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4.4. Изображение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может размещаться: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1) на официальных сайтах органов местного самоуправления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6D31C1">
        <w:rPr>
          <w:sz w:val="28"/>
          <w:szCs w:val="28"/>
        </w:rPr>
        <w:t>»;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2) на заставках местных телевизионных программ;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3) на форме спортивных команд и отдельных спортсменов, представляющих </w:t>
      </w:r>
      <w:r w:rsidRPr="006D31C1">
        <w:rPr>
          <w:iCs/>
          <w:sz w:val="28"/>
          <w:szCs w:val="28"/>
        </w:rPr>
        <w:t>муниципальный округ Бибирево;</w:t>
      </w:r>
    </w:p>
    <w:p w:rsidR="006D31C1" w:rsidRPr="006D31C1" w:rsidRDefault="006D31C1" w:rsidP="006D31C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6) на знаках различия, знаках отличия, установленных решениями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;</w:t>
      </w:r>
    </w:p>
    <w:p w:rsidR="006D31C1" w:rsidRPr="006D31C1" w:rsidRDefault="006D31C1" w:rsidP="006D31C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10) на полиграфической, сувенирной и представительской продукции органов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.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4.5. Флаг </w:t>
      </w:r>
      <w:r w:rsidRPr="006D31C1">
        <w:rPr>
          <w:iCs/>
          <w:sz w:val="28"/>
          <w:szCs w:val="28"/>
        </w:rPr>
        <w:t xml:space="preserve">муниципального округа </w:t>
      </w:r>
      <w:r w:rsidRPr="006D31C1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6D31C1">
        <w:rPr>
          <w:iCs/>
          <w:sz w:val="28"/>
          <w:szCs w:val="28"/>
        </w:rPr>
        <w:t xml:space="preserve"> 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4.6. Размещение флага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4.7. Размещение флага</w:t>
      </w:r>
      <w:r w:rsidRPr="006D31C1">
        <w:rPr>
          <w:iCs/>
          <w:sz w:val="28"/>
          <w:szCs w:val="28"/>
        </w:rPr>
        <w:t xml:space="preserve"> муниципального округа Бибирево </w:t>
      </w:r>
      <w:r w:rsidRPr="006D31C1">
        <w:rPr>
          <w:sz w:val="28"/>
          <w:szCs w:val="28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6D31C1">
        <w:rPr>
          <w:b/>
          <w:sz w:val="28"/>
          <w:szCs w:val="28"/>
        </w:rPr>
        <w:t xml:space="preserve"> </w:t>
      </w:r>
      <w:r w:rsidRPr="006D31C1">
        <w:rPr>
          <w:sz w:val="28"/>
          <w:szCs w:val="28"/>
        </w:rPr>
        <w:t>органами местного самоуправления</w:t>
      </w:r>
      <w:r w:rsidRPr="006D31C1">
        <w:rPr>
          <w:b/>
          <w:sz w:val="28"/>
          <w:szCs w:val="28"/>
        </w:rPr>
        <w:t xml:space="preserve">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, в порядке, установленном</w:t>
      </w:r>
      <w:r w:rsidRPr="006D31C1">
        <w:rPr>
          <w:b/>
          <w:sz w:val="28"/>
          <w:szCs w:val="28"/>
        </w:rPr>
        <w:t xml:space="preserve"> </w:t>
      </w:r>
      <w:r w:rsidRPr="006D31C1">
        <w:rPr>
          <w:sz w:val="28"/>
          <w:szCs w:val="28"/>
        </w:rPr>
        <w:t xml:space="preserve">Советом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pStyle w:val="af0"/>
        <w:ind w:firstLine="851"/>
        <w:jc w:val="center"/>
        <w:rPr>
          <w:sz w:val="28"/>
          <w:szCs w:val="28"/>
        </w:rPr>
      </w:pPr>
      <w:r w:rsidRPr="006D31C1">
        <w:rPr>
          <w:sz w:val="28"/>
          <w:szCs w:val="28"/>
        </w:rPr>
        <w:t>5. Контроль и ответственность за нарушение настоящего Положения</w:t>
      </w:r>
    </w:p>
    <w:p w:rsidR="006D31C1" w:rsidRPr="006D31C1" w:rsidRDefault="006D31C1" w:rsidP="006D31C1">
      <w:pPr>
        <w:pStyle w:val="af0"/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>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являются: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>3) искажение флага или его изображения, установленного в пункте 2.1. части 2 настоящего Положения;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>4)</w:t>
      </w:r>
      <w:r w:rsidRPr="006D31C1">
        <w:rPr>
          <w:b/>
          <w:bCs/>
          <w:sz w:val="28"/>
          <w:szCs w:val="28"/>
        </w:rPr>
        <w:t xml:space="preserve"> </w:t>
      </w:r>
      <w:r w:rsidRPr="006D31C1">
        <w:rPr>
          <w:sz w:val="28"/>
          <w:szCs w:val="28"/>
        </w:rPr>
        <w:t>изготовление флага или его изображения с искажением и (или) изменением композиции или цветов, выходящим за пределы допустимого;</w:t>
      </w:r>
    </w:p>
    <w:p w:rsidR="006D31C1" w:rsidRPr="006D31C1" w:rsidRDefault="006D31C1" w:rsidP="006D31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>5) н</w:t>
      </w:r>
      <w:r w:rsidRPr="006D31C1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6D31C1" w:rsidRPr="006D31C1" w:rsidRDefault="006D31C1" w:rsidP="006D31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1C1">
        <w:rPr>
          <w:bCs/>
          <w:sz w:val="28"/>
          <w:szCs w:val="28"/>
        </w:rPr>
        <w:t>6) у</w:t>
      </w:r>
      <w:r w:rsidRPr="006D31C1">
        <w:rPr>
          <w:sz w:val="28"/>
          <w:szCs w:val="28"/>
        </w:rPr>
        <w:t>мышленное повреждение флага или его изображения.</w:t>
      </w:r>
    </w:p>
    <w:p w:rsidR="006D31C1" w:rsidRPr="006D31C1" w:rsidRDefault="006D31C1" w:rsidP="006D31C1">
      <w:pPr>
        <w:ind w:firstLine="851"/>
        <w:jc w:val="both"/>
        <w:rPr>
          <w:color w:val="000000"/>
          <w:sz w:val="28"/>
          <w:szCs w:val="28"/>
        </w:rPr>
      </w:pPr>
      <w:r w:rsidRPr="006D31C1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6D31C1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pStyle w:val="af0"/>
        <w:ind w:firstLine="851"/>
        <w:jc w:val="center"/>
        <w:rPr>
          <w:sz w:val="28"/>
          <w:szCs w:val="28"/>
        </w:rPr>
      </w:pPr>
      <w:r w:rsidRPr="006D31C1">
        <w:rPr>
          <w:sz w:val="28"/>
          <w:szCs w:val="28"/>
        </w:rPr>
        <w:t>6. Заключительные положения</w:t>
      </w:r>
    </w:p>
    <w:p w:rsidR="006D31C1" w:rsidRPr="006D31C1" w:rsidRDefault="006D31C1" w:rsidP="006D31C1">
      <w:pPr>
        <w:pStyle w:val="af0"/>
        <w:ind w:firstLine="851"/>
        <w:jc w:val="both"/>
        <w:rPr>
          <w:sz w:val="28"/>
          <w:szCs w:val="28"/>
        </w:rPr>
      </w:pPr>
    </w:p>
    <w:p w:rsidR="006D31C1" w:rsidRPr="006D31C1" w:rsidRDefault="006D31C1" w:rsidP="006D31C1">
      <w:pPr>
        <w:ind w:firstLine="851"/>
        <w:jc w:val="both"/>
        <w:rPr>
          <w:sz w:val="28"/>
          <w:szCs w:val="28"/>
        </w:rPr>
      </w:pPr>
      <w:r w:rsidRPr="006D31C1">
        <w:rPr>
          <w:sz w:val="28"/>
          <w:szCs w:val="28"/>
        </w:rPr>
        <w:t xml:space="preserve">6.1. Внесение в композицию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 каких-либо изменений допустимо в соответствии с федеральным законодательством и законодательством города Москвы, </w:t>
      </w:r>
      <w:proofErr w:type="gramStart"/>
      <w:r w:rsidRPr="006D31C1">
        <w:rPr>
          <w:sz w:val="28"/>
          <w:szCs w:val="28"/>
        </w:rPr>
        <w:t>регулирующими</w:t>
      </w:r>
      <w:proofErr w:type="gramEnd"/>
      <w:r w:rsidRPr="006D31C1">
        <w:rPr>
          <w:sz w:val="28"/>
          <w:szCs w:val="28"/>
        </w:rPr>
        <w:t xml:space="preserve"> правоотношения в сфере геральдического обеспечения.</w:t>
      </w:r>
    </w:p>
    <w:p w:rsidR="006D31C1" w:rsidRPr="006D31C1" w:rsidRDefault="006D31C1" w:rsidP="006D31C1">
      <w:pPr>
        <w:ind w:firstLine="851"/>
        <w:jc w:val="both"/>
        <w:rPr>
          <w:iCs/>
          <w:sz w:val="28"/>
          <w:szCs w:val="28"/>
        </w:rPr>
      </w:pPr>
      <w:r w:rsidRPr="006D31C1">
        <w:rPr>
          <w:sz w:val="28"/>
          <w:szCs w:val="28"/>
        </w:rPr>
        <w:t xml:space="preserve">6.2. Права на использование флага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, с момента установления его Советом депутатов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z w:val="28"/>
          <w:szCs w:val="28"/>
        </w:rPr>
        <w:t xml:space="preserve">в качестве официального символа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z w:val="28"/>
          <w:szCs w:val="28"/>
        </w:rPr>
        <w:t xml:space="preserve">, принадлежат органам местного самоуправления </w:t>
      </w:r>
      <w:r w:rsidRPr="006D31C1">
        <w:rPr>
          <w:iCs/>
          <w:sz w:val="28"/>
          <w:szCs w:val="28"/>
        </w:rPr>
        <w:t>муниципального округа Бибирево.</w:t>
      </w:r>
    </w:p>
    <w:p w:rsidR="006D31C1" w:rsidRPr="006D31C1" w:rsidRDefault="006D31C1" w:rsidP="006D31C1">
      <w:pPr>
        <w:ind w:firstLine="851"/>
        <w:jc w:val="both"/>
        <w:rPr>
          <w:spacing w:val="-6"/>
          <w:sz w:val="28"/>
          <w:szCs w:val="28"/>
        </w:rPr>
      </w:pPr>
      <w:r w:rsidRPr="006D31C1">
        <w:rPr>
          <w:spacing w:val="-6"/>
          <w:sz w:val="28"/>
          <w:szCs w:val="28"/>
        </w:rPr>
        <w:t xml:space="preserve">6.3. Флаг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6D31C1">
        <w:rPr>
          <w:iCs/>
          <w:sz w:val="28"/>
          <w:szCs w:val="28"/>
        </w:rPr>
        <w:t xml:space="preserve">муниципального округа Бибирево </w:t>
      </w:r>
      <w:r w:rsidRPr="006D31C1">
        <w:rPr>
          <w:spacing w:val="-6"/>
          <w:sz w:val="28"/>
          <w:szCs w:val="28"/>
        </w:rPr>
        <w:t xml:space="preserve">в качестве официального символа </w:t>
      </w:r>
      <w:r w:rsidRPr="006D31C1">
        <w:rPr>
          <w:iCs/>
          <w:sz w:val="28"/>
          <w:szCs w:val="28"/>
        </w:rPr>
        <w:t>муниципального округа Бибирево</w:t>
      </w:r>
      <w:r w:rsidRPr="006D31C1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6D31C1" w:rsidRDefault="006D31C1" w:rsidP="006D31C1">
      <w:pPr>
        <w:rPr>
          <w:sz w:val="28"/>
          <w:szCs w:val="28"/>
        </w:rPr>
      </w:pPr>
    </w:p>
    <w:p w:rsidR="006D31C1" w:rsidRDefault="006D31C1" w:rsidP="006D31C1">
      <w:pPr>
        <w:rPr>
          <w:sz w:val="28"/>
          <w:szCs w:val="28"/>
        </w:rPr>
      </w:pPr>
    </w:p>
    <w:p w:rsidR="006D31C1" w:rsidRPr="006D31C1" w:rsidRDefault="006D31C1" w:rsidP="006D31C1">
      <w:pPr>
        <w:ind w:left="-180"/>
        <w:jc w:val="right"/>
        <w:rPr>
          <w:b/>
          <w:sz w:val="28"/>
          <w:szCs w:val="28"/>
        </w:rPr>
      </w:pPr>
      <w:r w:rsidRPr="006D31C1">
        <w:rPr>
          <w:b/>
          <w:sz w:val="28"/>
          <w:szCs w:val="28"/>
        </w:rPr>
        <w:t>ПРИЛОЖЕНИЕ 1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 xml:space="preserve">к Положению «О флаге 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муниципального округа Бибирево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  <w:r w:rsidRPr="006D31C1">
        <w:rPr>
          <w:sz w:val="28"/>
          <w:szCs w:val="28"/>
        </w:rPr>
        <w:t>в городе Москве</w:t>
      </w:r>
    </w:p>
    <w:p w:rsidR="006D31C1" w:rsidRPr="006D31C1" w:rsidRDefault="006D31C1" w:rsidP="006D31C1">
      <w:pPr>
        <w:jc w:val="right"/>
        <w:rPr>
          <w:sz w:val="28"/>
          <w:szCs w:val="28"/>
        </w:rPr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Default="006D31C1" w:rsidP="006D31C1">
      <w:pPr>
        <w:jc w:val="right"/>
      </w:pPr>
    </w:p>
    <w:p w:rsidR="006D31C1" w:rsidRPr="00391049" w:rsidRDefault="006D31C1" w:rsidP="006D31C1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БИБИРЕВО</w: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6D31C1" w:rsidRDefault="005503F1" w:rsidP="006D31C1">
      <w:pPr>
        <w:jc w:val="center"/>
        <w:rPr>
          <w:b/>
          <w:sz w:val="32"/>
          <w:szCs w:val="32"/>
        </w:rPr>
      </w:pPr>
      <w:r w:rsidRPr="005503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1.7pt;margin-top:233.7pt;width:18.15pt;height:271.5pt;z-index:-251658240;mso-position-vertical-relative:page">
            <v:imagedata r:id="rId11" o:title=""/>
            <w10:wrap anchory="page"/>
          </v:shape>
          <o:OLEObject Type="Embed" ProgID="Adobe.Illustrator.7" ShapeID="_x0000_s1030" DrawAspect="Content" ObjectID="_1628494823" r:id="rId12"/>
        </w:pict>
      </w:r>
    </w:p>
    <w:p w:rsidR="006D31C1" w:rsidRPr="00CE50B9" w:rsidRDefault="006D31C1" w:rsidP="006D31C1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лицевая сторона</w:t>
      </w:r>
      <w:r w:rsidRPr="00391049">
        <w:rPr>
          <w:b/>
          <w:sz w:val="32"/>
          <w:szCs w:val="32"/>
        </w:rPr>
        <w:t>)</w:t>
      </w:r>
    </w:p>
    <w:p w:rsidR="006D31C1" w:rsidRDefault="005F7B49" w:rsidP="006D31C1">
      <w:pPr>
        <w:jc w:val="center"/>
        <w:rPr>
          <w:b/>
          <w:sz w:val="32"/>
          <w:szCs w:val="32"/>
        </w:rPr>
      </w:pPr>
      <w:bookmarkStart w:id="0" w:name="_GoBack"/>
      <w:r w:rsidRPr="005F7B4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126365</wp:posOffset>
            </wp:positionV>
            <wp:extent cx="3886200" cy="25908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иревоМО_ПП-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</w:p>
    <w:p w:rsidR="006D31C1" w:rsidRDefault="006D31C1" w:rsidP="006D31C1">
      <w:pPr>
        <w:jc w:val="center"/>
        <w:rPr>
          <w:sz w:val="32"/>
          <w:szCs w:val="32"/>
        </w:rPr>
      </w:pPr>
      <w:r w:rsidRPr="00391049">
        <w:rPr>
          <w:sz w:val="32"/>
          <w:szCs w:val="32"/>
        </w:rPr>
        <w:br/>
      </w: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b/>
          <w:sz w:val="32"/>
          <w:szCs w:val="32"/>
        </w:rPr>
      </w:pPr>
    </w:p>
    <w:p w:rsidR="006D31C1" w:rsidRDefault="005503F1" w:rsidP="006D31C1">
      <w:pPr>
        <w:jc w:val="center"/>
        <w:rPr>
          <w:b/>
          <w:sz w:val="32"/>
          <w:szCs w:val="32"/>
        </w:rPr>
      </w:pPr>
      <w:r w:rsidRPr="005503F1">
        <w:rPr>
          <w:noProof/>
        </w:rPr>
        <w:pict>
          <v:shape id="_x0000_s1031" type="#_x0000_t75" style="position:absolute;left:0;text-align:left;margin-left:400.5pt;margin-top:508.95pt;width:18.15pt;height:271.5pt;z-index:-251657216;mso-position-vertical-relative:page">
            <v:imagedata r:id="rId14" o:title=""/>
            <w10:wrap anchory="page"/>
          </v:shape>
          <o:OLEObject Type="Embed" ProgID="Adobe.Illustrator.7" ShapeID="_x0000_s1031" DrawAspect="Content" ObjectID="_1628494824" r:id="rId15"/>
        </w:pict>
      </w:r>
    </w:p>
    <w:p w:rsidR="006D31C1" w:rsidRDefault="006D31C1" w:rsidP="006D31C1">
      <w:pPr>
        <w:jc w:val="center"/>
        <w:rPr>
          <w:b/>
          <w:sz w:val="32"/>
          <w:szCs w:val="32"/>
        </w:rPr>
      </w:pPr>
      <w:r w:rsidRPr="008D3F4D">
        <w:rPr>
          <w:b/>
          <w:sz w:val="32"/>
          <w:szCs w:val="32"/>
        </w:rPr>
        <w:t>(оборотная сторона)</w:t>
      </w:r>
    </w:p>
    <w:p w:rsidR="006D31C1" w:rsidRPr="008D3F4D" w:rsidRDefault="005F7B49" w:rsidP="006D31C1">
      <w:pPr>
        <w:jc w:val="center"/>
        <w:rPr>
          <w:b/>
          <w:sz w:val="32"/>
          <w:szCs w:val="32"/>
        </w:rPr>
      </w:pPr>
      <w:r w:rsidRPr="005F7B4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69850</wp:posOffset>
            </wp:positionV>
            <wp:extent cx="3886200" cy="25908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иревоМО_ПП-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Default="006D31C1" w:rsidP="006D31C1">
      <w:pPr>
        <w:jc w:val="center"/>
        <w:rPr>
          <w:sz w:val="32"/>
          <w:szCs w:val="32"/>
        </w:rPr>
      </w:pPr>
    </w:p>
    <w:p w:rsidR="006D31C1" w:rsidRPr="006D31C1" w:rsidRDefault="006D31C1" w:rsidP="006D31C1">
      <w:pPr>
        <w:rPr>
          <w:sz w:val="28"/>
          <w:szCs w:val="28"/>
        </w:rPr>
      </w:pPr>
    </w:p>
    <w:sectPr w:rsidR="006D31C1" w:rsidRPr="006D31C1" w:rsidSect="008B2402">
      <w:pgSz w:w="11906" w:h="16838"/>
      <w:pgMar w:top="568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1D" w:rsidRDefault="00820F1D" w:rsidP="0001275E">
      <w:r>
        <w:separator/>
      </w:r>
    </w:p>
  </w:endnote>
  <w:endnote w:type="continuationSeparator" w:id="0">
    <w:p w:rsidR="00820F1D" w:rsidRDefault="00820F1D" w:rsidP="0001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1D" w:rsidRDefault="00820F1D" w:rsidP="0001275E">
      <w:r>
        <w:separator/>
      </w:r>
    </w:p>
  </w:footnote>
  <w:footnote w:type="continuationSeparator" w:id="0">
    <w:p w:rsidR="00820F1D" w:rsidRDefault="00820F1D" w:rsidP="0001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9DF"/>
    <w:multiLevelType w:val="hybridMultilevel"/>
    <w:tmpl w:val="92DEE794"/>
    <w:lvl w:ilvl="0" w:tplc="B7A81C36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25D1F"/>
    <w:multiLevelType w:val="multilevel"/>
    <w:tmpl w:val="AF5ABF54"/>
    <w:lvl w:ilvl="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3D79F6"/>
    <w:multiLevelType w:val="hybridMultilevel"/>
    <w:tmpl w:val="92DEE794"/>
    <w:lvl w:ilvl="0" w:tplc="B7A81C36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16"/>
    <w:rsid w:val="00000FA1"/>
    <w:rsid w:val="000066FA"/>
    <w:rsid w:val="00007C12"/>
    <w:rsid w:val="0001275E"/>
    <w:rsid w:val="00015E97"/>
    <w:rsid w:val="0002042A"/>
    <w:rsid w:val="00032922"/>
    <w:rsid w:val="00040EF6"/>
    <w:rsid w:val="0004600D"/>
    <w:rsid w:val="0005182E"/>
    <w:rsid w:val="00056B11"/>
    <w:rsid w:val="00062F65"/>
    <w:rsid w:val="00063A03"/>
    <w:rsid w:val="00075DE8"/>
    <w:rsid w:val="00084F50"/>
    <w:rsid w:val="00086061"/>
    <w:rsid w:val="000A7D58"/>
    <w:rsid w:val="000C647D"/>
    <w:rsid w:val="000D173F"/>
    <w:rsid w:val="000F0BBA"/>
    <w:rsid w:val="00120FD8"/>
    <w:rsid w:val="00125B90"/>
    <w:rsid w:val="00133101"/>
    <w:rsid w:val="001378DA"/>
    <w:rsid w:val="00140B96"/>
    <w:rsid w:val="0016077D"/>
    <w:rsid w:val="0016214F"/>
    <w:rsid w:val="00164F62"/>
    <w:rsid w:val="00167D54"/>
    <w:rsid w:val="00170EF6"/>
    <w:rsid w:val="00180226"/>
    <w:rsid w:val="00192F8D"/>
    <w:rsid w:val="0019469C"/>
    <w:rsid w:val="001B5F44"/>
    <w:rsid w:val="001C2280"/>
    <w:rsid w:val="001C2E65"/>
    <w:rsid w:val="001C3EE3"/>
    <w:rsid w:val="001C50F3"/>
    <w:rsid w:val="001C512C"/>
    <w:rsid w:val="001D260E"/>
    <w:rsid w:val="001D6A68"/>
    <w:rsid w:val="001F0A8F"/>
    <w:rsid w:val="00234590"/>
    <w:rsid w:val="00247CED"/>
    <w:rsid w:val="002503ED"/>
    <w:rsid w:val="00255C10"/>
    <w:rsid w:val="002914CD"/>
    <w:rsid w:val="0029154C"/>
    <w:rsid w:val="00296282"/>
    <w:rsid w:val="002A0C6B"/>
    <w:rsid w:val="002B020C"/>
    <w:rsid w:val="002D7260"/>
    <w:rsid w:val="002F1C69"/>
    <w:rsid w:val="002F531D"/>
    <w:rsid w:val="002F550C"/>
    <w:rsid w:val="003113AE"/>
    <w:rsid w:val="003128E0"/>
    <w:rsid w:val="003142C0"/>
    <w:rsid w:val="0031615F"/>
    <w:rsid w:val="00343FF0"/>
    <w:rsid w:val="00346E6B"/>
    <w:rsid w:val="00370C6F"/>
    <w:rsid w:val="00373CEA"/>
    <w:rsid w:val="0038084D"/>
    <w:rsid w:val="003831A5"/>
    <w:rsid w:val="003B2B5C"/>
    <w:rsid w:val="003B5339"/>
    <w:rsid w:val="003D37DA"/>
    <w:rsid w:val="003D701C"/>
    <w:rsid w:val="003E1D30"/>
    <w:rsid w:val="003E6EE2"/>
    <w:rsid w:val="003F01E7"/>
    <w:rsid w:val="004056A7"/>
    <w:rsid w:val="00413AFA"/>
    <w:rsid w:val="00420363"/>
    <w:rsid w:val="00426A67"/>
    <w:rsid w:val="0043362C"/>
    <w:rsid w:val="004479EA"/>
    <w:rsid w:val="004538FD"/>
    <w:rsid w:val="00454916"/>
    <w:rsid w:val="00460138"/>
    <w:rsid w:val="00487547"/>
    <w:rsid w:val="004924B0"/>
    <w:rsid w:val="00497E5C"/>
    <w:rsid w:val="004A7D69"/>
    <w:rsid w:val="004C42C3"/>
    <w:rsid w:val="004C6EEC"/>
    <w:rsid w:val="004E778F"/>
    <w:rsid w:val="004F11A1"/>
    <w:rsid w:val="005016DC"/>
    <w:rsid w:val="005151B4"/>
    <w:rsid w:val="00531C3D"/>
    <w:rsid w:val="00540634"/>
    <w:rsid w:val="005503F1"/>
    <w:rsid w:val="005532E9"/>
    <w:rsid w:val="00554D35"/>
    <w:rsid w:val="00556393"/>
    <w:rsid w:val="005564CF"/>
    <w:rsid w:val="00567021"/>
    <w:rsid w:val="0056726F"/>
    <w:rsid w:val="00567F19"/>
    <w:rsid w:val="00571755"/>
    <w:rsid w:val="00574FEE"/>
    <w:rsid w:val="005B056B"/>
    <w:rsid w:val="005B145E"/>
    <w:rsid w:val="005B2705"/>
    <w:rsid w:val="005B6887"/>
    <w:rsid w:val="005B73DC"/>
    <w:rsid w:val="005C5D00"/>
    <w:rsid w:val="005C7CDF"/>
    <w:rsid w:val="005D3316"/>
    <w:rsid w:val="005E3C96"/>
    <w:rsid w:val="005F7B49"/>
    <w:rsid w:val="006154C0"/>
    <w:rsid w:val="00636A61"/>
    <w:rsid w:val="0064419B"/>
    <w:rsid w:val="0064749D"/>
    <w:rsid w:val="0064799D"/>
    <w:rsid w:val="00665EFE"/>
    <w:rsid w:val="00667668"/>
    <w:rsid w:val="00674035"/>
    <w:rsid w:val="0068368C"/>
    <w:rsid w:val="00684575"/>
    <w:rsid w:val="00686FE0"/>
    <w:rsid w:val="0069599C"/>
    <w:rsid w:val="006C3CDA"/>
    <w:rsid w:val="006D31C1"/>
    <w:rsid w:val="006E1EF2"/>
    <w:rsid w:val="006F0F6A"/>
    <w:rsid w:val="00703EC3"/>
    <w:rsid w:val="00705C80"/>
    <w:rsid w:val="007110B3"/>
    <w:rsid w:val="00720A4C"/>
    <w:rsid w:val="007272ED"/>
    <w:rsid w:val="00742E5C"/>
    <w:rsid w:val="007459C7"/>
    <w:rsid w:val="007510B6"/>
    <w:rsid w:val="00752E0A"/>
    <w:rsid w:val="00761CDF"/>
    <w:rsid w:val="00763D2C"/>
    <w:rsid w:val="00774C18"/>
    <w:rsid w:val="007816EF"/>
    <w:rsid w:val="00786416"/>
    <w:rsid w:val="007907C9"/>
    <w:rsid w:val="00790CCF"/>
    <w:rsid w:val="00794940"/>
    <w:rsid w:val="00794F78"/>
    <w:rsid w:val="0079556F"/>
    <w:rsid w:val="007A72CB"/>
    <w:rsid w:val="007B100F"/>
    <w:rsid w:val="007C5524"/>
    <w:rsid w:val="007C5ABE"/>
    <w:rsid w:val="007D4EB7"/>
    <w:rsid w:val="007D5DB7"/>
    <w:rsid w:val="007E49DE"/>
    <w:rsid w:val="007F464A"/>
    <w:rsid w:val="007F5CB7"/>
    <w:rsid w:val="00802C45"/>
    <w:rsid w:val="00810A91"/>
    <w:rsid w:val="0081213A"/>
    <w:rsid w:val="00814782"/>
    <w:rsid w:val="00815487"/>
    <w:rsid w:val="00817EF5"/>
    <w:rsid w:val="00820F1D"/>
    <w:rsid w:val="00821BC8"/>
    <w:rsid w:val="0083599D"/>
    <w:rsid w:val="00836C80"/>
    <w:rsid w:val="0085042D"/>
    <w:rsid w:val="00854B48"/>
    <w:rsid w:val="00857D1F"/>
    <w:rsid w:val="008631AC"/>
    <w:rsid w:val="008825DF"/>
    <w:rsid w:val="00893E51"/>
    <w:rsid w:val="00894BE3"/>
    <w:rsid w:val="00895950"/>
    <w:rsid w:val="0089769D"/>
    <w:rsid w:val="008B0320"/>
    <w:rsid w:val="008B0F14"/>
    <w:rsid w:val="008B2402"/>
    <w:rsid w:val="008B6FBB"/>
    <w:rsid w:val="008C3BD7"/>
    <w:rsid w:val="008C7199"/>
    <w:rsid w:val="008D69A5"/>
    <w:rsid w:val="008E0335"/>
    <w:rsid w:val="008E2E44"/>
    <w:rsid w:val="008E74BB"/>
    <w:rsid w:val="009116A8"/>
    <w:rsid w:val="00913037"/>
    <w:rsid w:val="0091692D"/>
    <w:rsid w:val="00931BFA"/>
    <w:rsid w:val="0094691F"/>
    <w:rsid w:val="0095159C"/>
    <w:rsid w:val="0095596D"/>
    <w:rsid w:val="009575D1"/>
    <w:rsid w:val="009627A7"/>
    <w:rsid w:val="00971897"/>
    <w:rsid w:val="009867A1"/>
    <w:rsid w:val="0099388B"/>
    <w:rsid w:val="009A553D"/>
    <w:rsid w:val="009C6BB7"/>
    <w:rsid w:val="009D3743"/>
    <w:rsid w:val="00A01F7C"/>
    <w:rsid w:val="00A03A83"/>
    <w:rsid w:val="00A03BBF"/>
    <w:rsid w:val="00A14CB9"/>
    <w:rsid w:val="00A243A0"/>
    <w:rsid w:val="00A24527"/>
    <w:rsid w:val="00A43259"/>
    <w:rsid w:val="00A4769E"/>
    <w:rsid w:val="00A56942"/>
    <w:rsid w:val="00A73652"/>
    <w:rsid w:val="00A82022"/>
    <w:rsid w:val="00A95699"/>
    <w:rsid w:val="00AA358B"/>
    <w:rsid w:val="00AA3F7D"/>
    <w:rsid w:val="00AB1115"/>
    <w:rsid w:val="00AB40F1"/>
    <w:rsid w:val="00AB581D"/>
    <w:rsid w:val="00AC778A"/>
    <w:rsid w:val="00AD582B"/>
    <w:rsid w:val="00B05325"/>
    <w:rsid w:val="00B31BCF"/>
    <w:rsid w:val="00B32B16"/>
    <w:rsid w:val="00B357FF"/>
    <w:rsid w:val="00B36120"/>
    <w:rsid w:val="00B3641D"/>
    <w:rsid w:val="00B378F8"/>
    <w:rsid w:val="00B43003"/>
    <w:rsid w:val="00B6067D"/>
    <w:rsid w:val="00B6576F"/>
    <w:rsid w:val="00B66D3D"/>
    <w:rsid w:val="00B85AA8"/>
    <w:rsid w:val="00BA11F7"/>
    <w:rsid w:val="00BA78CD"/>
    <w:rsid w:val="00BC20FA"/>
    <w:rsid w:val="00BC5C76"/>
    <w:rsid w:val="00BD6011"/>
    <w:rsid w:val="00BE05EE"/>
    <w:rsid w:val="00BE59B3"/>
    <w:rsid w:val="00BE75D6"/>
    <w:rsid w:val="00BF617C"/>
    <w:rsid w:val="00C40C5F"/>
    <w:rsid w:val="00C47B52"/>
    <w:rsid w:val="00C542D0"/>
    <w:rsid w:val="00C55394"/>
    <w:rsid w:val="00C630F6"/>
    <w:rsid w:val="00C72E7E"/>
    <w:rsid w:val="00C9313F"/>
    <w:rsid w:val="00CA65BD"/>
    <w:rsid w:val="00CB0419"/>
    <w:rsid w:val="00CC1132"/>
    <w:rsid w:val="00CC42C6"/>
    <w:rsid w:val="00CE260F"/>
    <w:rsid w:val="00CE7A8F"/>
    <w:rsid w:val="00D04D33"/>
    <w:rsid w:val="00D0615A"/>
    <w:rsid w:val="00D3727A"/>
    <w:rsid w:val="00D45D57"/>
    <w:rsid w:val="00D5236F"/>
    <w:rsid w:val="00D551C6"/>
    <w:rsid w:val="00D75761"/>
    <w:rsid w:val="00D77AB5"/>
    <w:rsid w:val="00D95934"/>
    <w:rsid w:val="00DA164E"/>
    <w:rsid w:val="00DA52A5"/>
    <w:rsid w:val="00DC0A69"/>
    <w:rsid w:val="00DD378E"/>
    <w:rsid w:val="00DD7C5E"/>
    <w:rsid w:val="00DF087C"/>
    <w:rsid w:val="00DF225E"/>
    <w:rsid w:val="00DF561C"/>
    <w:rsid w:val="00DF6180"/>
    <w:rsid w:val="00E059E2"/>
    <w:rsid w:val="00E34486"/>
    <w:rsid w:val="00E34F00"/>
    <w:rsid w:val="00E45152"/>
    <w:rsid w:val="00E46C87"/>
    <w:rsid w:val="00E50B1E"/>
    <w:rsid w:val="00E52703"/>
    <w:rsid w:val="00E53A9D"/>
    <w:rsid w:val="00E544C3"/>
    <w:rsid w:val="00E55177"/>
    <w:rsid w:val="00E6498F"/>
    <w:rsid w:val="00E70DA6"/>
    <w:rsid w:val="00E80644"/>
    <w:rsid w:val="00E82E83"/>
    <w:rsid w:val="00E84041"/>
    <w:rsid w:val="00E91B15"/>
    <w:rsid w:val="00E96176"/>
    <w:rsid w:val="00EA31D8"/>
    <w:rsid w:val="00EC319C"/>
    <w:rsid w:val="00EC7C12"/>
    <w:rsid w:val="00EE3D71"/>
    <w:rsid w:val="00EF28F6"/>
    <w:rsid w:val="00EF7A1E"/>
    <w:rsid w:val="00F039EB"/>
    <w:rsid w:val="00F142A7"/>
    <w:rsid w:val="00F216FD"/>
    <w:rsid w:val="00F235FB"/>
    <w:rsid w:val="00F24FB5"/>
    <w:rsid w:val="00F263A3"/>
    <w:rsid w:val="00F35062"/>
    <w:rsid w:val="00F43A2A"/>
    <w:rsid w:val="00F451FA"/>
    <w:rsid w:val="00F730D0"/>
    <w:rsid w:val="00F870E7"/>
    <w:rsid w:val="00F9127F"/>
    <w:rsid w:val="00F93E6C"/>
    <w:rsid w:val="00FB4843"/>
    <w:rsid w:val="00FC0090"/>
    <w:rsid w:val="00FE6679"/>
    <w:rsid w:val="00FE6A9F"/>
    <w:rsid w:val="00FF2580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A0"/>
  </w:style>
  <w:style w:type="paragraph" w:styleId="1">
    <w:name w:val="heading 1"/>
    <w:basedOn w:val="a"/>
    <w:next w:val="a"/>
    <w:link w:val="10"/>
    <w:uiPriority w:val="99"/>
    <w:qFormat/>
    <w:rsid w:val="00A243A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43A0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3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243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243A0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A243A0"/>
    <w:rPr>
      <w:rFonts w:cs="Times New Roman"/>
    </w:rPr>
  </w:style>
  <w:style w:type="paragraph" w:styleId="a5">
    <w:name w:val="Balloon Text"/>
    <w:basedOn w:val="a"/>
    <w:semiHidden/>
    <w:rsid w:val="005532E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locked/>
    <w:rsid w:val="008825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25D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unhideWhenUsed/>
    <w:rsid w:val="0001275E"/>
  </w:style>
  <w:style w:type="character" w:customStyle="1" w:styleId="a9">
    <w:name w:val="Текст сноски Знак"/>
    <w:basedOn w:val="a0"/>
    <w:link w:val="a8"/>
    <w:uiPriority w:val="99"/>
    <w:semiHidden/>
    <w:rsid w:val="0001275E"/>
  </w:style>
  <w:style w:type="character" w:styleId="aa">
    <w:name w:val="footnote reference"/>
    <w:uiPriority w:val="99"/>
    <w:semiHidden/>
    <w:unhideWhenUsed/>
    <w:rsid w:val="0001275E"/>
    <w:rPr>
      <w:vertAlign w:val="superscript"/>
    </w:rPr>
  </w:style>
  <w:style w:type="character" w:customStyle="1" w:styleId="reference-text">
    <w:name w:val="reference-text"/>
    <w:rsid w:val="0043362C"/>
  </w:style>
  <w:style w:type="character" w:styleId="ab">
    <w:name w:val="Hyperlink"/>
    <w:uiPriority w:val="99"/>
    <w:unhideWhenUsed/>
    <w:rsid w:val="001D260E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551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5177"/>
  </w:style>
  <w:style w:type="character" w:customStyle="1" w:styleId="ae">
    <w:name w:val="статьи Знак"/>
    <w:rsid w:val="00E55177"/>
    <w:rPr>
      <w:b/>
      <w:sz w:val="24"/>
      <w:szCs w:val="24"/>
      <w:lang w:val="ru-RU" w:eastAsia="ru-RU" w:bidi="ar-SA"/>
    </w:rPr>
  </w:style>
  <w:style w:type="character" w:customStyle="1" w:styleId="af">
    <w:name w:val="НАзвание главы Знак"/>
    <w:rsid w:val="00E55177"/>
    <w:rPr>
      <w:b/>
      <w:sz w:val="24"/>
      <w:szCs w:val="24"/>
      <w:lang w:val="ru-RU" w:eastAsia="ru-RU" w:bidi="ar-SA"/>
    </w:rPr>
  </w:style>
  <w:style w:type="paragraph" w:customStyle="1" w:styleId="af0">
    <w:name w:val="НАзвание главы"/>
    <w:rsid w:val="00E55177"/>
    <w:pPr>
      <w:ind w:firstLine="720"/>
    </w:pPr>
    <w:rPr>
      <w:b/>
      <w:sz w:val="24"/>
      <w:szCs w:val="24"/>
    </w:rPr>
  </w:style>
  <w:style w:type="paragraph" w:styleId="3">
    <w:name w:val="Body Text Indent 3"/>
    <w:basedOn w:val="a"/>
    <w:link w:val="30"/>
    <w:semiHidden/>
    <w:rsid w:val="00E551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E55177"/>
    <w:rPr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140B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40B96"/>
  </w:style>
  <w:style w:type="paragraph" w:styleId="af3">
    <w:name w:val="footer"/>
    <w:basedOn w:val="a"/>
    <w:link w:val="af4"/>
    <w:uiPriority w:val="99"/>
    <w:semiHidden/>
    <w:unhideWhenUsed/>
    <w:rsid w:val="00140B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40B96"/>
  </w:style>
  <w:style w:type="paragraph" w:styleId="af5">
    <w:name w:val="List Paragraph"/>
    <w:basedOn w:val="a"/>
    <w:uiPriority w:val="34"/>
    <w:qFormat/>
    <w:rsid w:val="005F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2010\&#1056;&#1077;&#1096;&#1077;&#1085;&#1080;&#1077;%20&#1086;%20&#1075;&#1077;&#1088;&#1073;&#1077;%20(&#1052;&#1086;&#1089;&#1082;&#1086;&#1074;&#1089;&#1082;&#1086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E9AD-2E90-45DA-BB74-FC5F576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гербе (Московское)</Template>
  <TotalTime>15</TotalTime>
  <Pages>16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Krokoz™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Ира</cp:lastModifiedBy>
  <cp:revision>7</cp:revision>
  <cp:lastPrinted>2019-08-28T07:40:00Z</cp:lastPrinted>
  <dcterms:created xsi:type="dcterms:W3CDTF">2019-08-05T07:28:00Z</dcterms:created>
  <dcterms:modified xsi:type="dcterms:W3CDTF">2019-08-28T07:53:00Z</dcterms:modified>
</cp:coreProperties>
</file>