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B0" w:rsidRDefault="00A125B0" w:rsidP="00A125B0">
      <w:pPr>
        <w:autoSpaceDE w:val="0"/>
        <w:autoSpaceDN w:val="0"/>
        <w:adjustRightInd w:val="0"/>
        <w:jc w:val="center"/>
      </w:pPr>
      <w:r>
        <w:t>В аппарат Совета депутатов муниципального округа Б</w:t>
      </w:r>
      <w:r w:rsidR="00BF12FF">
        <w:t>ибирево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bookmarkStart w:id="0" w:name="_GoBack"/>
      <w:bookmarkEnd w:id="0"/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СПРАВКА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 xml:space="preserve">о расходах лица, замещающего муниципальную должность, иного лица 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vertAlign w:val="superscript"/>
        </w:rPr>
      </w:pPr>
      <w:r>
        <w:rPr>
          <w:rFonts w:cs="Courier New"/>
        </w:rPr>
        <w:t>за счет которых совершена указанная сделка</w:t>
      </w:r>
      <w:proofErr w:type="gramStart"/>
      <w:r>
        <w:rPr>
          <w:rFonts w:cs="Courier New"/>
          <w:vertAlign w:val="superscript"/>
        </w:rPr>
        <w:t>1</w:t>
      </w:r>
      <w:proofErr w:type="gramEnd"/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</w:pPr>
      <w:r>
        <w:t>Я, 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A125B0" w:rsidRDefault="00A125B0" w:rsidP="00A125B0"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службы (работы) и занимаемая должность)</w:t>
      </w:r>
    </w:p>
    <w:p w:rsidR="00A125B0" w:rsidRDefault="00A125B0" w:rsidP="00A125B0">
      <w:pPr>
        <w:autoSpaceDE w:val="0"/>
        <w:autoSpaceDN w:val="0"/>
        <w:adjustRightInd w:val="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и (или) регистрации)</w:t>
      </w:r>
    </w:p>
    <w:p w:rsidR="00A125B0" w:rsidRDefault="00A125B0" w:rsidP="00A125B0"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</w:pPr>
      <w:r>
        <w:t>сообщаю, что в отчетный период с 1 января 201___г. по 31 декабря 201___г.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(мною, супругой (супругом), несовершеннолетним ребенком</w:t>
      </w:r>
      <w:proofErr w:type="gramStart"/>
      <w:r>
        <w:rPr>
          <w:rFonts w:cs="Courier New"/>
          <w:sz w:val="16"/>
          <w:szCs w:val="16"/>
          <w:vertAlign w:val="superscript"/>
        </w:rPr>
        <w:t>2</w:t>
      </w:r>
      <w:proofErr w:type="gramEnd"/>
      <w:r>
        <w:rPr>
          <w:rFonts w:cs="Courier New"/>
          <w:sz w:val="16"/>
          <w:szCs w:val="16"/>
        </w:rPr>
        <w:t>)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приобретен (но, </w:t>
      </w:r>
      <w:proofErr w:type="spellStart"/>
      <w:r>
        <w:rPr>
          <w:rFonts w:cs="Courier New"/>
        </w:rPr>
        <w:t>ны</w:t>
      </w:r>
      <w:proofErr w:type="spellEnd"/>
      <w:r>
        <w:rPr>
          <w:rFonts w:cs="Courier New"/>
        </w:rPr>
        <w:t>) 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proofErr w:type="gramStart"/>
      <w:r>
        <w:rPr>
          <w:rFonts w:cs="Courier New"/>
          <w:sz w:val="16"/>
          <w:szCs w:val="16"/>
        </w:rPr>
        <w:t>(земельный участок, другой объект недвижимости, транспортное средство,</w:t>
      </w:r>
      <w:proofErr w:type="gramEnd"/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ценные бумаги, акции (доли участия, паи в уставных (складочных) капиталах организаций)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cs="Courier New"/>
        </w:rPr>
        <w:t>на основании 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_______________________________________________________________.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(договор купли-продажи или иное предусмотренное законом основание приобретения права собственности</w:t>
      </w:r>
      <w:r>
        <w:rPr>
          <w:rFonts w:cs="Courier New"/>
          <w:sz w:val="16"/>
          <w:szCs w:val="16"/>
          <w:vertAlign w:val="superscript"/>
        </w:rPr>
        <w:t>3</w:t>
      </w:r>
      <w:r>
        <w:rPr>
          <w:rFonts w:cs="Courier New"/>
          <w:sz w:val="16"/>
          <w:szCs w:val="16"/>
        </w:rPr>
        <w:t>)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Сумма сделки _______________________________________________ рублей.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Источниками  получения  средств,  за  счет  которых  приобретено имущество, являются</w:t>
      </w:r>
      <w:proofErr w:type="gramStart"/>
      <w:r>
        <w:rPr>
          <w:rFonts w:cs="Courier New"/>
          <w:vertAlign w:val="superscript"/>
        </w:rPr>
        <w:t>4</w:t>
      </w:r>
      <w:proofErr w:type="gramEnd"/>
      <w:r>
        <w:rPr>
          <w:rFonts w:cs="Courier New"/>
        </w:rPr>
        <w:t>: 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______________________________________________________________________ рублей.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Достоверность и полноту настоящих сведений подтверждаю.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"___" ______________ 20____ г. 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(подпись лица, представившего справку)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(Ф.И.О., подпись лица, принявшего справку, дата)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1" w:name="Par54"/>
      <w:bookmarkEnd w:id="1"/>
      <w:r>
        <w:rPr>
          <w:rFonts w:cs="Courier New"/>
          <w:sz w:val="20"/>
          <w:szCs w:val="20"/>
        </w:rPr>
        <w:t xml:space="preserve">1 - справка  подается,  если  сумма сделки превышает общий доход лица и его  супруги  (супруга)                     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за  три  последних года, предшествующих совершению сделки,  вместе  со  справками  о  доходах,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об  имуществе и обязательствах имущественного  характера  лица, его супруги (супруга)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и несовершеннолетних детей.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2" w:name="Par59"/>
      <w:bookmarkEnd w:id="2"/>
      <w:r>
        <w:rPr>
          <w:rFonts w:cs="Courier New"/>
          <w:sz w:val="20"/>
          <w:szCs w:val="20"/>
        </w:rPr>
        <w:t>2 - если    сделка    совершена    супругой    (супругом)   и   (или) несовершеннолетним  ребенком,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указываются  фамилия,  имя,  отчество,  дата рождения, место жительства и (или) место регистрации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соответственно супруги (супруга) и (или) несовершеннолетнего ребенка.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3" w:name="Par63"/>
      <w:bookmarkEnd w:id="3"/>
      <w:r>
        <w:rPr>
          <w:rFonts w:cs="Courier New"/>
          <w:sz w:val="20"/>
          <w:szCs w:val="20"/>
        </w:rPr>
        <w:t>3 -  справке  прилагается  копия  договора  или  иного  документа  о приобретении права собственности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4" w:name="Par65"/>
      <w:bookmarkEnd w:id="4"/>
      <w:proofErr w:type="gramStart"/>
      <w:r>
        <w:rPr>
          <w:rFonts w:cs="Courier New"/>
          <w:sz w:val="20"/>
          <w:szCs w:val="20"/>
        </w:rPr>
        <w:t xml:space="preserve">4 - доход по основному месту работы лица, представившего справку, и его супруги  (супруга)  (указываются </w:t>
      </w:r>
      <w:proofErr w:type="gramEnd"/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</w:t>
      </w:r>
      <w:proofErr w:type="gramStart"/>
      <w:r>
        <w:rPr>
          <w:rFonts w:cs="Courier New"/>
          <w:sz w:val="20"/>
          <w:szCs w:val="20"/>
        </w:rPr>
        <w:t xml:space="preserve">фамилия, имя, отчество, место жительства и (или)  место  регистрации  супруги  (супруга);  </w:t>
      </w:r>
      <w:proofErr w:type="gramEnd"/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доход указанных лиц от иной разрешенной  законом  деятельности;  доход  от  вкладов  в  банках  и  иных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    кредитных  </w:t>
      </w:r>
      <w:proofErr w:type="gramStart"/>
      <w:r>
        <w:rPr>
          <w:rFonts w:cs="Courier New"/>
          <w:sz w:val="20"/>
          <w:szCs w:val="20"/>
        </w:rPr>
        <w:t>организациях</w:t>
      </w:r>
      <w:proofErr w:type="gramEnd"/>
      <w:r>
        <w:rPr>
          <w:rFonts w:cs="Courier New"/>
          <w:sz w:val="20"/>
          <w:szCs w:val="20"/>
        </w:rPr>
        <w:t xml:space="preserve">;  накопления  за  предыдущие годы; наследство; дар; заем;  ипотека;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доход  от продажи имущества; иные кредитные обязательства; </w:t>
      </w:r>
      <w:proofErr w:type="gramStart"/>
      <w:r>
        <w:rPr>
          <w:rFonts w:cs="Courier New"/>
          <w:sz w:val="20"/>
          <w:szCs w:val="20"/>
        </w:rPr>
        <w:t>другое</w:t>
      </w:r>
      <w:proofErr w:type="gramEnd"/>
      <w:r>
        <w:rPr>
          <w:rFonts w:cs="Courier New"/>
          <w:sz w:val="20"/>
          <w:szCs w:val="20"/>
        </w:rPr>
        <w:t>).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/>
    <w:p w:rsidR="009704C0" w:rsidRDefault="009704C0"/>
    <w:sectPr w:rsidR="009704C0" w:rsidSect="00DE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869"/>
    <w:rsid w:val="00937869"/>
    <w:rsid w:val="009704C0"/>
    <w:rsid w:val="00A125B0"/>
    <w:rsid w:val="00BF12FF"/>
    <w:rsid w:val="00D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3</cp:revision>
  <dcterms:created xsi:type="dcterms:W3CDTF">2014-12-15T09:05:00Z</dcterms:created>
  <dcterms:modified xsi:type="dcterms:W3CDTF">2017-09-18T07:15:00Z</dcterms:modified>
</cp:coreProperties>
</file>